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73" w:rsidRPr="00697373" w:rsidRDefault="00697373" w:rsidP="0069737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DECISÃO “Certa ou Errada”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proofErr w:type="spell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Conceicao</w:t>
      </w:r>
      <w:proofErr w:type="spell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Peregrino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“Então o Anjo do Senhor apareceu a Gideão e lhe disse: ‘O Senhor está com você, poderoso guerreiro’. ‘Ah Senhor’ Gideão respondeu, ‘se o Senhor está conosco, por que aconteceu tudo isso? Onde estão todas as suas maravilhas (...)’”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(Juízes 6:12-13).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“O Senhor se voltou para ele e disse: ‘Com a força que você tem, vá libertar Israel das mãos de </w:t>
      </w:r>
      <w:proofErr w:type="spell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Midiã</w:t>
      </w:r>
      <w:proofErr w:type="spell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. Não sou eu quem o está </w:t>
      </w:r>
      <w:proofErr w:type="gram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enviando?’</w:t>
      </w:r>
      <w:proofErr w:type="gram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‘Ah Senhor ‘, respondeu Gideão, como posso libertar Israel? Meu clã é o menos importante de </w:t>
      </w:r>
      <w:proofErr w:type="spell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Manassés</w:t>
      </w:r>
      <w:proofErr w:type="spell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, e eu sou o menor da minha família’. ‘Eu estarei com você’, respondeu o Senhor, (...)” (Juízes 6:14-16)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 Senhor nos levanta como poderosos guerreiros e muitas vezes duvidamos e questionamos: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Se o Senhor é conosco, por que está acontecendo "TUDO ISSO"?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Nós temos que entender que Ele, o Senhor, é Soberano, não tem que nos dar explicações, Ele sabe de todas as coisas, não temos que pensar: sou pequeno, sou fraco, sou o menor de todos. O que precisamos é ter a certeza que é o Senhor quem está dando a ordem, que está à nossa frente, ainda que peçamos confirmação, Ele entende nossas limitações e assim como foi com Gideão, será conosco. O que Ele quer é que você vá!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DEUS separa um determinado número de pessoas para guerrear pelo seu povo. Ele </w:t>
      </w:r>
      <w:proofErr w:type="gram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separa</w:t>
      </w:r>
      <w:proofErr w:type="gram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uma pessoa e a fortalece para travar a guerra por sua família, e essa pessoa pode ser você!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Às vezes você se acha pequena, se acha fraca e não enfrenta a luta, ficando sob o domínio do inimigo. NÃO DESISTA! Decida lutar! Não abra mão do que DEUS lhe deu, lute e terá vitória! O peso de uma decisão certa poderá libertar um povo!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O peso de uma decisão errada pode nos levar a uma grande guerra espiritual com drásticas consequências.    Obedecer e confiar no DEUS grande e </w:t>
      </w:r>
      <w:proofErr w:type="gram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temível  é</w:t>
      </w:r>
      <w:proofErr w:type="gram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certeza de Vitória!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Oracão</w:t>
      </w:r>
      <w:proofErr w:type="spell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: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Pai amado e querido, se o Senhor nos levantou como guerreiras, quando nos sentirmos pequenas, fracas ou a menor de todas, faz-nos ver que apesar de "TUDO ISSO" que está acontecendo o Senhor é conosco. Pai, ainda que na nossa fraqueza venhamos te pedir </w:t>
      </w:r>
      <w:proofErr w:type="spell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reconfirmação</w:t>
      </w:r>
      <w:proofErr w:type="spell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não permita que desistamos, traz a nossa mente e coração que quem está nos enviando para travar guerra é o Senhor e que vai à nossa frente. Não permita decidirmos lutar com nossas próprias mãos. Ajuda-nos a decidir a não abrir mão do que o Senhor nos deu lutando, obedecendo e confiando no DEUS grande e </w:t>
      </w:r>
      <w:proofErr w:type="gram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temível  que</w:t>
      </w:r>
      <w:proofErr w:type="gram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és, pois isso é certeza de vitória. Oro assim, em nome de teu filho amado Jesus! Amém!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pequenos grupos/conexões: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se sentiu pequena e fraca ao receber um chamado do Senhor? O que decidiu?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Você já pensou que o peso de uma decisão errada pode trazer consequências espirituais drásticas?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3. Já tentou resolver uma grande luta com as próprias mãos? Já colocou o Deus grande e </w:t>
      </w:r>
      <w:proofErr w:type="gramStart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temível  à</w:t>
      </w:r>
      <w:proofErr w:type="gramEnd"/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frente de uma grande luta?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lastRenderedPageBreak/>
        <w:t>Deus nos ilumine para que todos nós tomemos a decisão certa!!!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Conceição Peregrino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Rede de Mulheres -SM </w:t>
      </w:r>
      <w:r w:rsidRPr="00697373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Cidade Viva</w:t>
      </w:r>
    </w:p>
    <w:p w:rsidR="002421FE" w:rsidRDefault="002421FE">
      <w:bookmarkStart w:id="0" w:name="_GoBack"/>
      <w:bookmarkEnd w:id="0"/>
    </w:p>
    <w:sectPr w:rsidR="00242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73"/>
    <w:rsid w:val="002421FE"/>
    <w:rsid w:val="006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38BF9-3790-40EC-8970-C238456C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89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2017-11-09T03:08:00Z</dcterms:created>
  <dcterms:modified xsi:type="dcterms:W3CDTF">2017-11-09T03:08:00Z</dcterms:modified>
</cp:coreProperties>
</file>