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3D" w:rsidRPr="001F5437" w:rsidRDefault="004E703D" w:rsidP="004165FB">
      <w:pPr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1F5437">
        <w:rPr>
          <w:rFonts w:ascii="Times New Roman" w:hAnsi="Times New Roman" w:cs="Times New Roman"/>
          <w:b/>
          <w:shd w:val="clear" w:color="auto" w:fill="FFFFFF"/>
        </w:rPr>
        <w:t>Por que descansar no Senhor?</w:t>
      </w:r>
    </w:p>
    <w:p w:rsidR="00994D6E" w:rsidRPr="001F5437" w:rsidRDefault="004E703D" w:rsidP="004165FB">
      <w:pPr>
        <w:jc w:val="both"/>
        <w:rPr>
          <w:rFonts w:ascii="Times New Roman" w:hAnsi="Times New Roman" w:cs="Times New Roman"/>
          <w:i/>
        </w:rPr>
      </w:pPr>
      <w:r w:rsidRPr="001F5437">
        <w:rPr>
          <w:rFonts w:ascii="Times New Roman" w:hAnsi="Times New Roman" w:cs="Times New Roman"/>
          <w:i/>
          <w:shd w:val="clear" w:color="auto" w:fill="FFFFFF"/>
        </w:rPr>
        <w:t>“</w:t>
      </w:r>
      <w:r w:rsidRPr="001F5437">
        <w:rPr>
          <w:rFonts w:ascii="Times New Roman" w:hAnsi="Times New Roman" w:cs="Times New Roman"/>
          <w:i/>
          <w:shd w:val="clear" w:color="auto" w:fill="FFFFFF"/>
        </w:rPr>
        <w:t>Descanse no Senhor e aguarde por ele com paciência; não se aborreça com o sucesso dos outros, nem com aqueles que maquinam o mal.</w:t>
      </w:r>
      <w:r w:rsidRPr="001F5437">
        <w:rPr>
          <w:rFonts w:ascii="Times New Roman" w:hAnsi="Times New Roman" w:cs="Times New Roman"/>
          <w:i/>
          <w:shd w:val="clear" w:color="auto" w:fill="FFFFFF"/>
        </w:rPr>
        <w:t>”</w:t>
      </w:r>
      <w:r w:rsidRPr="001F5437">
        <w:rPr>
          <w:rFonts w:ascii="Times New Roman" w:hAnsi="Times New Roman" w:cs="Times New Roman"/>
          <w:i/>
        </w:rPr>
        <w:t xml:space="preserve"> (</w:t>
      </w:r>
      <w:proofErr w:type="spellStart"/>
      <w:r w:rsidRPr="001F5437">
        <w:rPr>
          <w:rFonts w:ascii="Times New Roman" w:hAnsi="Times New Roman" w:cs="Times New Roman"/>
          <w:i/>
        </w:rPr>
        <w:fldChar w:fldCharType="begin"/>
      </w:r>
      <w:r w:rsidRPr="001F5437">
        <w:rPr>
          <w:rFonts w:ascii="Times New Roman" w:hAnsi="Times New Roman" w:cs="Times New Roman"/>
          <w:i/>
        </w:rPr>
        <w:instrText xml:space="preserve"> HYPERLINK "https://www.bibliaonline.com.br/nvi/sl/37/7+" </w:instrText>
      </w:r>
      <w:r w:rsidRPr="001F5437">
        <w:rPr>
          <w:rFonts w:ascii="Times New Roman" w:hAnsi="Times New Roman" w:cs="Times New Roman"/>
          <w:i/>
        </w:rPr>
        <w:fldChar w:fldCharType="separate"/>
      </w:r>
      <w:r w:rsidR="004165FB" w:rsidRPr="001F5437">
        <w:rPr>
          <w:rStyle w:val="Hyperlink"/>
          <w:rFonts w:ascii="Times New Roman" w:hAnsi="Times New Roman" w:cs="Times New Roman"/>
          <w:i/>
          <w:color w:val="auto"/>
          <w:u w:val="none"/>
        </w:rPr>
        <w:t>S</w:t>
      </w:r>
      <w:r w:rsidRPr="001F5437">
        <w:rPr>
          <w:rStyle w:val="Hyperlink"/>
          <w:rFonts w:ascii="Times New Roman" w:hAnsi="Times New Roman" w:cs="Times New Roman"/>
          <w:i/>
          <w:color w:val="auto"/>
          <w:u w:val="none"/>
        </w:rPr>
        <w:t>l</w:t>
      </w:r>
      <w:proofErr w:type="spellEnd"/>
      <w:r w:rsidRPr="001F5437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 37:7</w:t>
      </w:r>
      <w:r w:rsidRPr="001F5437">
        <w:rPr>
          <w:rFonts w:ascii="Times New Roman" w:hAnsi="Times New Roman" w:cs="Times New Roman"/>
          <w:i/>
        </w:rPr>
        <w:fldChar w:fldCharType="end"/>
      </w:r>
      <w:r w:rsidRPr="001F5437">
        <w:rPr>
          <w:rFonts w:ascii="Times New Roman" w:hAnsi="Times New Roman" w:cs="Times New Roman"/>
          <w:i/>
        </w:rPr>
        <w:t>)</w:t>
      </w:r>
    </w:p>
    <w:p w:rsidR="004E703D" w:rsidRPr="001F5437" w:rsidRDefault="004E703D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</w:rPr>
        <w:t>O primeiro motivo pelo qual devemos des</w:t>
      </w:r>
      <w:r w:rsidR="004165FB" w:rsidRPr="001F5437">
        <w:rPr>
          <w:rFonts w:ascii="Times New Roman" w:hAnsi="Times New Roman" w:cs="Times New Roman"/>
        </w:rPr>
        <w:t xml:space="preserve">cansar em Deus é a garantia de </w:t>
      </w:r>
      <w:r w:rsidR="0087518C">
        <w:rPr>
          <w:rFonts w:ascii="Times New Roman" w:hAnsi="Times New Roman" w:cs="Times New Roman"/>
        </w:rPr>
        <w:t>que, um dia, estaremos com E</w:t>
      </w:r>
      <w:r w:rsidRPr="001F5437">
        <w:rPr>
          <w:rFonts w:ascii="Times New Roman" w:hAnsi="Times New Roman" w:cs="Times New Roman"/>
        </w:rPr>
        <w:t xml:space="preserve">le, porque ao ressuscitar dos mortos e ao subir ao céu, seu Filho </w:t>
      </w:r>
      <w:r w:rsidR="0087518C">
        <w:rPr>
          <w:rFonts w:ascii="Times New Roman" w:hAnsi="Times New Roman" w:cs="Times New Roman"/>
        </w:rPr>
        <w:t xml:space="preserve">nos </w:t>
      </w:r>
      <w:r w:rsidRPr="001F5437">
        <w:rPr>
          <w:rFonts w:ascii="Times New Roman" w:hAnsi="Times New Roman" w:cs="Times New Roman"/>
        </w:rPr>
        <w:t xml:space="preserve">deu </w:t>
      </w:r>
      <w:r w:rsidR="0087518C">
        <w:rPr>
          <w:rFonts w:ascii="Times New Roman" w:hAnsi="Times New Roman" w:cs="Times New Roman"/>
        </w:rPr>
        <w:t xml:space="preserve">essa </w:t>
      </w:r>
      <w:r w:rsidRPr="001F5437">
        <w:rPr>
          <w:rFonts w:ascii="Times New Roman" w:hAnsi="Times New Roman" w:cs="Times New Roman"/>
        </w:rPr>
        <w:t xml:space="preserve">certeza. E, </w:t>
      </w:r>
      <w:r w:rsidR="0087518C">
        <w:rPr>
          <w:rFonts w:ascii="Times New Roman" w:hAnsi="Times New Roman" w:cs="Times New Roman"/>
        </w:rPr>
        <w:t>além d</w:t>
      </w:r>
      <w:r w:rsidRPr="001F5437">
        <w:rPr>
          <w:rFonts w:ascii="Times New Roman" w:hAnsi="Times New Roman" w:cs="Times New Roman"/>
        </w:rPr>
        <w:t>essa verdade, que alimenta no</w:t>
      </w:r>
      <w:r w:rsidR="0087518C">
        <w:rPr>
          <w:rFonts w:ascii="Times New Roman" w:hAnsi="Times New Roman" w:cs="Times New Roman"/>
        </w:rPr>
        <w:t xml:space="preserve">ssa fé em </w:t>
      </w:r>
      <w:r w:rsidR="004165FB" w:rsidRPr="001F5437">
        <w:rPr>
          <w:rFonts w:ascii="Times New Roman" w:hAnsi="Times New Roman" w:cs="Times New Roman"/>
        </w:rPr>
        <w:t>Cristo</w:t>
      </w:r>
      <w:r w:rsidR="0087518C">
        <w:rPr>
          <w:rFonts w:ascii="Times New Roman" w:hAnsi="Times New Roman" w:cs="Times New Roman"/>
        </w:rPr>
        <w:t xml:space="preserve"> Jesus</w:t>
      </w:r>
      <w:r w:rsidRPr="001F5437">
        <w:rPr>
          <w:rFonts w:ascii="Times New Roman" w:hAnsi="Times New Roman" w:cs="Times New Roman"/>
        </w:rPr>
        <w:t xml:space="preserve">, </w:t>
      </w:r>
      <w:r w:rsidR="0087518C">
        <w:rPr>
          <w:rFonts w:ascii="Times New Roman" w:hAnsi="Times New Roman" w:cs="Times New Roman"/>
        </w:rPr>
        <w:t xml:space="preserve">sua palavra </w:t>
      </w:r>
      <w:r w:rsidRPr="001F5437">
        <w:rPr>
          <w:rFonts w:ascii="Times New Roman" w:hAnsi="Times New Roman" w:cs="Times New Roman"/>
        </w:rPr>
        <w:t xml:space="preserve">nos fala de seus </w:t>
      </w:r>
      <w:r w:rsidR="001F5437">
        <w:rPr>
          <w:rFonts w:ascii="Times New Roman" w:hAnsi="Times New Roman" w:cs="Times New Roman"/>
        </w:rPr>
        <w:t xml:space="preserve">poderosos </w:t>
      </w:r>
      <w:r w:rsidRPr="001F5437">
        <w:rPr>
          <w:rFonts w:ascii="Times New Roman" w:hAnsi="Times New Roman" w:cs="Times New Roman"/>
        </w:rPr>
        <w:t>atributos</w:t>
      </w:r>
      <w:r w:rsidR="0087518C">
        <w:rPr>
          <w:rFonts w:ascii="Times New Roman" w:hAnsi="Times New Roman" w:cs="Times New Roman"/>
        </w:rPr>
        <w:t>, ou seja, sobre aquilo que ele pode fazer por nós, enquanto esse momento não chega.</w:t>
      </w:r>
    </w:p>
    <w:p w:rsidR="004165FB" w:rsidRPr="001F5437" w:rsidRDefault="004165FB" w:rsidP="004165F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1F5437">
        <w:rPr>
          <w:rFonts w:ascii="Times New Roman" w:hAnsi="Times New Roman" w:cs="Times New Roman"/>
        </w:rPr>
        <w:t>Ele é onisciente!</w:t>
      </w:r>
      <w:r w:rsidRPr="001F5437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4E703D" w:rsidRPr="001F5437" w:rsidRDefault="004165FB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  <w:i/>
          <w:shd w:val="clear" w:color="auto" w:fill="FFFFFF"/>
        </w:rPr>
        <w:t>“</w:t>
      </w:r>
      <w:r w:rsidR="004E703D" w:rsidRPr="001F5437">
        <w:rPr>
          <w:rFonts w:ascii="Times New Roman" w:hAnsi="Times New Roman" w:cs="Times New Roman"/>
          <w:i/>
          <w:shd w:val="clear" w:color="auto" w:fill="FFFFFF"/>
        </w:rPr>
        <w:t>Antes de clamarem, eu responderei; ainda não estarão falando, e eu os ouvirei.</w:t>
      </w:r>
      <w:r w:rsidRPr="001F5437">
        <w:rPr>
          <w:rFonts w:ascii="Times New Roman" w:hAnsi="Times New Roman" w:cs="Times New Roman"/>
          <w:i/>
          <w:shd w:val="clear" w:color="auto" w:fill="FFFFFF"/>
        </w:rPr>
        <w:t>”</w:t>
      </w:r>
      <w:r w:rsidR="004E703D" w:rsidRPr="001F5437">
        <w:rPr>
          <w:rFonts w:ascii="Times New Roman" w:hAnsi="Times New Roman" w:cs="Times New Roman"/>
          <w:i/>
        </w:rPr>
        <w:t xml:space="preserve"> </w:t>
      </w:r>
      <w:r w:rsidR="004E703D" w:rsidRPr="001F5437">
        <w:rPr>
          <w:rFonts w:ascii="Times New Roman" w:hAnsi="Times New Roman" w:cs="Times New Roman"/>
        </w:rPr>
        <w:t>(</w:t>
      </w:r>
      <w:hyperlink r:id="rId5" w:history="1">
        <w:r w:rsidR="004E703D" w:rsidRPr="001F5437">
          <w:rPr>
            <w:rStyle w:val="Hyperlink"/>
            <w:rFonts w:ascii="Times New Roman" w:hAnsi="Times New Roman" w:cs="Times New Roman"/>
            <w:color w:val="auto"/>
            <w:u w:val="none"/>
          </w:rPr>
          <w:t>Is 65:24</w:t>
        </w:r>
      </w:hyperlink>
      <w:r w:rsidRPr="001F5437">
        <w:rPr>
          <w:rFonts w:ascii="Times New Roman" w:hAnsi="Times New Roman" w:cs="Times New Roman"/>
        </w:rPr>
        <w:t>)</w:t>
      </w:r>
      <w:r w:rsidR="004E703D" w:rsidRPr="001F5437">
        <w:rPr>
          <w:rFonts w:ascii="Times New Roman" w:hAnsi="Times New Roman" w:cs="Times New Roman"/>
        </w:rPr>
        <w:t xml:space="preserve"> </w:t>
      </w:r>
    </w:p>
    <w:p w:rsidR="004165FB" w:rsidRPr="001F5437" w:rsidRDefault="004165FB" w:rsidP="004165FB">
      <w:pPr>
        <w:spacing w:after="0"/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</w:rPr>
        <w:t>Ele é onipotente!</w:t>
      </w:r>
    </w:p>
    <w:p w:rsidR="004E703D" w:rsidRPr="001F5437" w:rsidRDefault="004E703D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</w:rPr>
        <w:t xml:space="preserve"> </w:t>
      </w:r>
      <w:r w:rsidR="004165FB" w:rsidRPr="001F5437">
        <w:rPr>
          <w:rFonts w:ascii="Times New Roman" w:hAnsi="Times New Roman" w:cs="Times New Roman"/>
        </w:rPr>
        <w:t>“</w:t>
      </w:r>
      <w:r w:rsidRPr="001F5437">
        <w:rPr>
          <w:rFonts w:ascii="Times New Roman" w:hAnsi="Times New Roman" w:cs="Times New Roman"/>
          <w:i/>
          <w:shd w:val="clear" w:color="auto" w:fill="FFFFFF"/>
        </w:rPr>
        <w:t>Àquele que é capaz de fazer infinitamente mais do que tudo o que pedimos ou pensamos</w:t>
      </w:r>
      <w:r w:rsidR="0087518C">
        <w:rPr>
          <w:rFonts w:ascii="Times New Roman" w:hAnsi="Times New Roman" w:cs="Times New Roman"/>
          <w:i/>
          <w:shd w:val="clear" w:color="auto" w:fill="FFFFFF"/>
        </w:rPr>
        <w:t xml:space="preserve">”.          </w:t>
      </w:r>
      <w:r w:rsidRPr="001F5437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Pr="001F5437">
        <w:rPr>
          <w:rFonts w:ascii="Times New Roman" w:hAnsi="Times New Roman" w:cs="Times New Roman"/>
        </w:rPr>
        <w:fldChar w:fldCharType="begin"/>
      </w:r>
      <w:r w:rsidRPr="001F5437">
        <w:rPr>
          <w:rFonts w:ascii="Times New Roman" w:hAnsi="Times New Roman" w:cs="Times New Roman"/>
        </w:rPr>
        <w:instrText xml:space="preserve"> HYPERLINK "https://www.bibliaonline.com.br/nvi/ef/3/20+" </w:instrText>
      </w:r>
      <w:r w:rsidRPr="001F5437">
        <w:rPr>
          <w:rFonts w:ascii="Times New Roman" w:hAnsi="Times New Roman" w:cs="Times New Roman"/>
        </w:rPr>
        <w:fldChar w:fldCharType="separate"/>
      </w:r>
      <w:r w:rsidRPr="001F5437">
        <w:rPr>
          <w:rStyle w:val="Hyperlink"/>
          <w:rFonts w:ascii="Times New Roman" w:hAnsi="Times New Roman" w:cs="Times New Roman"/>
          <w:color w:val="auto"/>
          <w:u w:val="none"/>
        </w:rPr>
        <w:t>Ef</w:t>
      </w:r>
      <w:proofErr w:type="spellEnd"/>
      <w:r w:rsidR="004165FB" w:rsidRPr="001F5437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1F5437">
        <w:rPr>
          <w:rStyle w:val="Hyperlink"/>
          <w:rFonts w:ascii="Times New Roman" w:hAnsi="Times New Roman" w:cs="Times New Roman"/>
          <w:color w:val="auto"/>
          <w:u w:val="none"/>
        </w:rPr>
        <w:t>3:20</w:t>
      </w:r>
      <w:r w:rsidRPr="001F5437">
        <w:rPr>
          <w:rFonts w:ascii="Times New Roman" w:hAnsi="Times New Roman" w:cs="Times New Roman"/>
        </w:rPr>
        <w:fldChar w:fldCharType="end"/>
      </w:r>
      <w:r w:rsidRPr="001F5437">
        <w:rPr>
          <w:rFonts w:ascii="Times New Roman" w:hAnsi="Times New Roman" w:cs="Times New Roman"/>
        </w:rPr>
        <w:t>)</w:t>
      </w:r>
    </w:p>
    <w:p w:rsidR="004165FB" w:rsidRPr="001F5437" w:rsidRDefault="004165FB" w:rsidP="004165FB">
      <w:pPr>
        <w:spacing w:after="0"/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</w:rPr>
        <w:t>Ele é onipresente!</w:t>
      </w:r>
    </w:p>
    <w:p w:rsidR="00427A40" w:rsidRPr="001F5437" w:rsidRDefault="004165FB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  <w:i/>
        </w:rPr>
        <w:t xml:space="preserve"> </w:t>
      </w:r>
      <w:r w:rsidR="00427A40" w:rsidRPr="001F5437">
        <w:rPr>
          <w:rFonts w:ascii="Times New Roman" w:hAnsi="Times New Roman" w:cs="Times New Roman"/>
          <w:i/>
        </w:rPr>
        <w:t>“</w:t>
      </w:r>
      <w:r w:rsidR="00427A40" w:rsidRPr="001F5437">
        <w:rPr>
          <w:rFonts w:ascii="Times New Roman" w:hAnsi="Times New Roman" w:cs="Times New Roman"/>
          <w:i/>
        </w:rPr>
        <w:t xml:space="preserve">Para onde </w:t>
      </w:r>
      <w:r w:rsidR="007509DA">
        <w:rPr>
          <w:rFonts w:ascii="Times New Roman" w:hAnsi="Times New Roman" w:cs="Times New Roman"/>
          <w:i/>
        </w:rPr>
        <w:t>poderia eu escapar do</w:t>
      </w:r>
      <w:r w:rsidR="00427A40" w:rsidRPr="001F5437">
        <w:rPr>
          <w:rFonts w:ascii="Times New Roman" w:hAnsi="Times New Roman" w:cs="Times New Roman"/>
          <w:i/>
        </w:rPr>
        <w:t xml:space="preserve"> teu Espírito</w:t>
      </w:r>
      <w:r w:rsidR="007509DA">
        <w:rPr>
          <w:rFonts w:ascii="Times New Roman" w:hAnsi="Times New Roman" w:cs="Times New Roman"/>
          <w:i/>
        </w:rPr>
        <w:t>? P</w:t>
      </w:r>
      <w:r w:rsidR="00427A40" w:rsidRPr="001F5437">
        <w:rPr>
          <w:rFonts w:ascii="Times New Roman" w:hAnsi="Times New Roman" w:cs="Times New Roman"/>
          <w:i/>
        </w:rPr>
        <w:t xml:space="preserve">ara onde </w:t>
      </w:r>
      <w:r w:rsidR="007509DA">
        <w:rPr>
          <w:rFonts w:ascii="Times New Roman" w:hAnsi="Times New Roman" w:cs="Times New Roman"/>
          <w:i/>
        </w:rPr>
        <w:t xml:space="preserve">poderia </w:t>
      </w:r>
      <w:r w:rsidR="00427A40" w:rsidRPr="001F5437">
        <w:rPr>
          <w:rFonts w:ascii="Times New Roman" w:hAnsi="Times New Roman" w:cs="Times New Roman"/>
          <w:i/>
        </w:rPr>
        <w:t xml:space="preserve">fugir da tua </w:t>
      </w:r>
      <w:r w:rsidR="007509DA">
        <w:rPr>
          <w:rFonts w:ascii="Times New Roman" w:hAnsi="Times New Roman" w:cs="Times New Roman"/>
          <w:i/>
        </w:rPr>
        <w:t>presença</w:t>
      </w:r>
      <w:r w:rsidR="00427A40" w:rsidRPr="001F5437">
        <w:rPr>
          <w:rFonts w:ascii="Times New Roman" w:hAnsi="Times New Roman" w:cs="Times New Roman"/>
          <w:i/>
        </w:rPr>
        <w:t>? Se</w:t>
      </w:r>
      <w:r w:rsidR="007509DA">
        <w:rPr>
          <w:rFonts w:ascii="Times New Roman" w:hAnsi="Times New Roman" w:cs="Times New Roman"/>
          <w:i/>
        </w:rPr>
        <w:t xml:space="preserve"> eu</w:t>
      </w:r>
      <w:r w:rsidR="00427A40" w:rsidRPr="001F5437">
        <w:rPr>
          <w:rFonts w:ascii="Times New Roman" w:hAnsi="Times New Roman" w:cs="Times New Roman"/>
          <w:i/>
        </w:rPr>
        <w:t xml:space="preserve"> subir ao</w:t>
      </w:r>
      <w:r w:rsidR="007509DA">
        <w:rPr>
          <w:rFonts w:ascii="Times New Roman" w:hAnsi="Times New Roman" w:cs="Times New Roman"/>
          <w:i/>
        </w:rPr>
        <w:t>s</w:t>
      </w:r>
      <w:r w:rsidR="00427A40" w:rsidRPr="001F5437">
        <w:rPr>
          <w:rFonts w:ascii="Times New Roman" w:hAnsi="Times New Roman" w:cs="Times New Roman"/>
          <w:i/>
        </w:rPr>
        <w:t xml:space="preserve"> céu</w:t>
      </w:r>
      <w:r w:rsidR="007509DA">
        <w:rPr>
          <w:rFonts w:ascii="Times New Roman" w:hAnsi="Times New Roman" w:cs="Times New Roman"/>
          <w:i/>
        </w:rPr>
        <w:t>s</w:t>
      </w:r>
      <w:r w:rsidR="00427A40" w:rsidRPr="001F5437">
        <w:rPr>
          <w:rFonts w:ascii="Times New Roman" w:hAnsi="Times New Roman" w:cs="Times New Roman"/>
          <w:i/>
        </w:rPr>
        <w:t>,</w:t>
      </w:r>
      <w:r w:rsidR="007509DA">
        <w:rPr>
          <w:rFonts w:ascii="Times New Roman" w:hAnsi="Times New Roman" w:cs="Times New Roman"/>
          <w:i/>
        </w:rPr>
        <w:t xml:space="preserve"> lá </w:t>
      </w:r>
      <w:r w:rsidR="00427A40" w:rsidRPr="001F5437">
        <w:rPr>
          <w:rFonts w:ascii="Times New Roman" w:hAnsi="Times New Roman" w:cs="Times New Roman"/>
          <w:i/>
        </w:rPr>
        <w:t>estás; se</w:t>
      </w:r>
      <w:r w:rsidR="007509DA">
        <w:rPr>
          <w:rFonts w:ascii="Times New Roman" w:hAnsi="Times New Roman" w:cs="Times New Roman"/>
          <w:i/>
        </w:rPr>
        <w:t xml:space="preserve"> eu</w:t>
      </w:r>
      <w:r w:rsidR="00427A40" w:rsidRPr="001F5437">
        <w:rPr>
          <w:rFonts w:ascii="Times New Roman" w:hAnsi="Times New Roman" w:cs="Times New Roman"/>
          <w:i/>
        </w:rPr>
        <w:t xml:space="preserve"> fizer </w:t>
      </w:r>
      <w:r w:rsidR="007509DA">
        <w:rPr>
          <w:rFonts w:ascii="Times New Roman" w:hAnsi="Times New Roman" w:cs="Times New Roman"/>
          <w:i/>
        </w:rPr>
        <w:t>a minha cama na sepultura</w:t>
      </w:r>
      <w:r w:rsidR="00427A40" w:rsidRPr="001F5437">
        <w:rPr>
          <w:rFonts w:ascii="Times New Roman" w:hAnsi="Times New Roman" w:cs="Times New Roman"/>
          <w:i/>
        </w:rPr>
        <w:t xml:space="preserve">, </w:t>
      </w:r>
      <w:r w:rsidR="007509DA">
        <w:rPr>
          <w:rFonts w:ascii="Times New Roman" w:hAnsi="Times New Roman" w:cs="Times New Roman"/>
          <w:i/>
        </w:rPr>
        <w:t>também lá</w:t>
      </w:r>
      <w:r w:rsidR="00427A40" w:rsidRPr="001F5437">
        <w:rPr>
          <w:rFonts w:ascii="Times New Roman" w:hAnsi="Times New Roman" w:cs="Times New Roman"/>
          <w:i/>
        </w:rPr>
        <w:t xml:space="preserve"> estás; se </w:t>
      </w:r>
      <w:r w:rsidR="007509DA">
        <w:rPr>
          <w:rFonts w:ascii="Times New Roman" w:hAnsi="Times New Roman" w:cs="Times New Roman"/>
          <w:i/>
        </w:rPr>
        <w:t>eu subir com as asas da alvorada e morar na extremidade do mar, mesmo ali a tua mão direita me guiará e me sustentará.</w:t>
      </w:r>
      <w:r w:rsidR="00427A40" w:rsidRPr="001F5437">
        <w:rPr>
          <w:rFonts w:ascii="Times New Roman" w:hAnsi="Times New Roman" w:cs="Times New Roman"/>
          <w:i/>
        </w:rPr>
        <w:t>”</w:t>
      </w:r>
      <w:r w:rsidR="007509DA">
        <w:rPr>
          <w:rFonts w:ascii="Times New Roman" w:hAnsi="Times New Roman" w:cs="Times New Roman"/>
        </w:rPr>
        <w:t xml:space="preserve"> </w:t>
      </w:r>
      <w:r w:rsidR="00427A40" w:rsidRPr="001F5437">
        <w:rPr>
          <w:rFonts w:ascii="Times New Roman" w:hAnsi="Times New Roman" w:cs="Times New Roman"/>
        </w:rPr>
        <w:t>(</w:t>
      </w:r>
      <w:proofErr w:type="spellStart"/>
      <w:r w:rsidR="00427A40" w:rsidRPr="001F5437">
        <w:rPr>
          <w:rFonts w:ascii="Times New Roman" w:hAnsi="Times New Roman" w:cs="Times New Roman"/>
        </w:rPr>
        <w:t>Sl</w:t>
      </w:r>
      <w:proofErr w:type="spellEnd"/>
      <w:r w:rsidR="00427A40" w:rsidRPr="001F5437">
        <w:rPr>
          <w:rFonts w:ascii="Times New Roman" w:hAnsi="Times New Roman" w:cs="Times New Roman"/>
        </w:rPr>
        <w:t xml:space="preserve"> 139.7-10)</w:t>
      </w:r>
      <w:r w:rsidR="00427A40" w:rsidRPr="001F5437">
        <w:rPr>
          <w:rFonts w:ascii="Times New Roman" w:hAnsi="Times New Roman" w:cs="Times New Roman"/>
        </w:rPr>
        <w:t>.</w:t>
      </w:r>
    </w:p>
    <w:p w:rsidR="00427A40" w:rsidRPr="001F5437" w:rsidRDefault="00427A40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</w:rPr>
        <w:t>Pela oração</w:t>
      </w:r>
      <w:r w:rsidR="004165FB" w:rsidRPr="001F5437">
        <w:rPr>
          <w:rFonts w:ascii="Times New Roman" w:hAnsi="Times New Roman" w:cs="Times New Roman"/>
        </w:rPr>
        <w:t>,</w:t>
      </w:r>
      <w:r w:rsidRPr="001F5437">
        <w:rPr>
          <w:rFonts w:ascii="Times New Roman" w:hAnsi="Times New Roman" w:cs="Times New Roman"/>
        </w:rPr>
        <w:t xml:space="preserve"> desenvolvemos intimidade com o Pai. Por meio de Cristo</w:t>
      </w:r>
      <w:r w:rsidR="004165FB" w:rsidRPr="001F5437">
        <w:rPr>
          <w:rFonts w:ascii="Times New Roman" w:hAnsi="Times New Roman" w:cs="Times New Roman"/>
        </w:rPr>
        <w:t>,</w:t>
      </w:r>
      <w:r w:rsidRPr="001F5437">
        <w:rPr>
          <w:rFonts w:ascii="Times New Roman" w:hAnsi="Times New Roman" w:cs="Times New Roman"/>
        </w:rPr>
        <w:t xml:space="preserve"> o véu foi rasgado e </w:t>
      </w:r>
      <w:r w:rsidR="004165FB" w:rsidRPr="001F5437">
        <w:rPr>
          <w:rFonts w:ascii="Times New Roman" w:hAnsi="Times New Roman" w:cs="Times New Roman"/>
        </w:rPr>
        <w:t xml:space="preserve">a </w:t>
      </w:r>
      <w:r w:rsidRPr="001F5437">
        <w:rPr>
          <w:rFonts w:ascii="Times New Roman" w:hAnsi="Times New Roman" w:cs="Times New Roman"/>
        </w:rPr>
        <w:t xml:space="preserve">nossa voz pode clamar por sua presença e nossos ouvidos podem ouvir a sua voz. A oração é a nossa forte arma para vencer </w:t>
      </w:r>
      <w:r w:rsidR="004165FB" w:rsidRPr="001F5437">
        <w:rPr>
          <w:rFonts w:ascii="Times New Roman" w:hAnsi="Times New Roman" w:cs="Times New Roman"/>
        </w:rPr>
        <w:t>tudo aquilo que nos impede</w:t>
      </w:r>
      <w:r w:rsidR="00294A2B">
        <w:rPr>
          <w:rFonts w:ascii="Times New Roman" w:hAnsi="Times New Roman" w:cs="Times New Roman"/>
        </w:rPr>
        <w:t xml:space="preserve"> de</w:t>
      </w:r>
      <w:r w:rsidR="007509DA">
        <w:rPr>
          <w:rFonts w:ascii="Times New Roman" w:hAnsi="Times New Roman" w:cs="Times New Roman"/>
        </w:rPr>
        <w:t xml:space="preserve"> </w:t>
      </w:r>
      <w:r w:rsidR="004165FB" w:rsidRPr="001F5437">
        <w:rPr>
          <w:rFonts w:ascii="Times New Roman" w:hAnsi="Times New Roman" w:cs="Times New Roman"/>
        </w:rPr>
        <w:t xml:space="preserve">descansar, </w:t>
      </w:r>
      <w:r w:rsidR="00294A2B">
        <w:rPr>
          <w:rFonts w:ascii="Times New Roman" w:hAnsi="Times New Roman" w:cs="Times New Roman"/>
        </w:rPr>
        <w:t>a exemplo d</w:t>
      </w:r>
      <w:r w:rsidRPr="001F5437">
        <w:rPr>
          <w:rFonts w:ascii="Times New Roman" w:hAnsi="Times New Roman" w:cs="Times New Roman"/>
        </w:rPr>
        <w:t xml:space="preserve">o medo, </w:t>
      </w:r>
      <w:r w:rsidR="00294A2B">
        <w:rPr>
          <w:rFonts w:ascii="Times New Roman" w:hAnsi="Times New Roman" w:cs="Times New Roman"/>
        </w:rPr>
        <w:t>d</w:t>
      </w:r>
      <w:r w:rsidRPr="001F5437">
        <w:rPr>
          <w:rFonts w:ascii="Times New Roman" w:hAnsi="Times New Roman" w:cs="Times New Roman"/>
        </w:rPr>
        <w:t>o pecado,</w:t>
      </w:r>
      <w:r w:rsidR="00294A2B">
        <w:rPr>
          <w:rFonts w:ascii="Times New Roman" w:hAnsi="Times New Roman" w:cs="Times New Roman"/>
        </w:rPr>
        <w:t xml:space="preserve"> d</w:t>
      </w:r>
      <w:r w:rsidRPr="001F5437">
        <w:rPr>
          <w:rFonts w:ascii="Times New Roman" w:hAnsi="Times New Roman" w:cs="Times New Roman"/>
        </w:rPr>
        <w:t>a ansiedade</w:t>
      </w:r>
      <w:r w:rsidR="004165FB" w:rsidRPr="001F5437">
        <w:rPr>
          <w:rFonts w:ascii="Times New Roman" w:hAnsi="Times New Roman" w:cs="Times New Roman"/>
        </w:rPr>
        <w:t>.</w:t>
      </w:r>
      <w:r w:rsidRPr="001F5437">
        <w:rPr>
          <w:rFonts w:ascii="Times New Roman" w:hAnsi="Times New Roman" w:cs="Times New Roman"/>
        </w:rPr>
        <w:t xml:space="preserve"> </w:t>
      </w:r>
    </w:p>
    <w:p w:rsidR="001F5437" w:rsidRPr="001F5437" w:rsidRDefault="004165FB" w:rsidP="001F5437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</w:rPr>
        <w:t>Por isso, n</w:t>
      </w:r>
      <w:r w:rsidR="00427A40" w:rsidRPr="001F5437">
        <w:rPr>
          <w:rFonts w:ascii="Times New Roman" w:hAnsi="Times New Roman" w:cs="Times New Roman"/>
        </w:rPr>
        <w:t>ão deixem</w:t>
      </w:r>
      <w:r w:rsidRPr="001F5437">
        <w:rPr>
          <w:rFonts w:ascii="Times New Roman" w:hAnsi="Times New Roman" w:cs="Times New Roman"/>
        </w:rPr>
        <w:t>os</w:t>
      </w:r>
      <w:r w:rsidR="00427A40" w:rsidRPr="001F5437">
        <w:rPr>
          <w:rFonts w:ascii="Times New Roman" w:hAnsi="Times New Roman" w:cs="Times New Roman"/>
        </w:rPr>
        <w:t xml:space="preserve"> de orar!</w:t>
      </w:r>
      <w:r w:rsidR="001F5437" w:rsidRPr="001F5437">
        <w:rPr>
          <w:rFonts w:ascii="Times New Roman" w:hAnsi="Times New Roman" w:cs="Times New Roman"/>
        </w:rPr>
        <w:t xml:space="preserve"> </w:t>
      </w:r>
    </w:p>
    <w:p w:rsidR="00427A40" w:rsidRPr="001F5437" w:rsidRDefault="00427A40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  <w:i/>
          <w:shd w:val="clear" w:color="auto" w:fill="FFFFFF"/>
        </w:rPr>
        <w:t>"Peçam, e lhes será dado; busquem, e encontrarão; batam, e a porta lhes será aberta.</w:t>
      </w:r>
      <w:r w:rsidRPr="001F5437">
        <w:rPr>
          <w:rFonts w:ascii="Times New Roman" w:hAnsi="Times New Roman" w:cs="Times New Roman"/>
          <w:i/>
        </w:rPr>
        <w:br/>
      </w:r>
      <w:r w:rsidRPr="001F5437">
        <w:rPr>
          <w:rFonts w:ascii="Times New Roman" w:hAnsi="Times New Roman" w:cs="Times New Roman"/>
          <w:i/>
          <w:shd w:val="clear" w:color="auto" w:fill="FFFFFF"/>
        </w:rPr>
        <w:t xml:space="preserve">Pois </w:t>
      </w:r>
      <w:proofErr w:type="spellStart"/>
      <w:r w:rsidRPr="001F5437">
        <w:rPr>
          <w:rFonts w:ascii="Times New Roman" w:hAnsi="Times New Roman" w:cs="Times New Roman"/>
          <w:i/>
          <w:shd w:val="clear" w:color="auto" w:fill="FFFFFF"/>
        </w:rPr>
        <w:t>todo</w:t>
      </w:r>
      <w:proofErr w:type="spellEnd"/>
      <w:r w:rsidRPr="001F5437">
        <w:rPr>
          <w:rFonts w:ascii="Times New Roman" w:hAnsi="Times New Roman" w:cs="Times New Roman"/>
          <w:i/>
          <w:shd w:val="clear" w:color="auto" w:fill="FFFFFF"/>
        </w:rPr>
        <w:t xml:space="preserve"> o que pede, recebe; o que busca, encontra; e àquele que bate, a porta será aberta.</w:t>
      </w:r>
      <w:r w:rsidRPr="001F5437">
        <w:rPr>
          <w:rFonts w:ascii="Times New Roman" w:hAnsi="Times New Roman" w:cs="Times New Roman"/>
          <w:i/>
          <w:shd w:val="clear" w:color="auto" w:fill="FFFFFF"/>
        </w:rPr>
        <w:t>”</w:t>
      </w:r>
      <w:r w:rsidRPr="001F5437">
        <w:rPr>
          <w:rFonts w:ascii="Times New Roman" w:hAnsi="Times New Roman" w:cs="Times New Roman"/>
        </w:rPr>
        <w:t xml:space="preserve"> (</w:t>
      </w:r>
      <w:proofErr w:type="spellStart"/>
      <w:r w:rsidRPr="001F5437">
        <w:rPr>
          <w:rFonts w:ascii="Times New Roman" w:hAnsi="Times New Roman" w:cs="Times New Roman"/>
        </w:rPr>
        <w:fldChar w:fldCharType="begin"/>
      </w:r>
      <w:r w:rsidRPr="001F5437">
        <w:rPr>
          <w:rFonts w:ascii="Times New Roman" w:hAnsi="Times New Roman" w:cs="Times New Roman"/>
        </w:rPr>
        <w:instrText xml:space="preserve"> HYPERLINK "https://www.bibliaonline.com.br/nvi/mt/7/7,8+" </w:instrText>
      </w:r>
      <w:r w:rsidRPr="001F5437">
        <w:rPr>
          <w:rFonts w:ascii="Times New Roman" w:hAnsi="Times New Roman" w:cs="Times New Roman"/>
        </w:rPr>
        <w:fldChar w:fldCharType="separate"/>
      </w:r>
      <w:r w:rsidR="004165FB" w:rsidRPr="001F5437">
        <w:rPr>
          <w:rStyle w:val="Hyperlink"/>
          <w:rFonts w:ascii="Times New Roman" w:hAnsi="Times New Roman" w:cs="Times New Roman"/>
          <w:color w:val="auto"/>
          <w:u w:val="none"/>
        </w:rPr>
        <w:t>Mt</w:t>
      </w:r>
      <w:proofErr w:type="spellEnd"/>
      <w:r w:rsidRPr="001F5437">
        <w:rPr>
          <w:rStyle w:val="Hyperlink"/>
          <w:rFonts w:ascii="Times New Roman" w:hAnsi="Times New Roman" w:cs="Times New Roman"/>
          <w:color w:val="auto"/>
          <w:u w:val="none"/>
        </w:rPr>
        <w:t xml:space="preserve"> 7:7</w:t>
      </w:r>
      <w:r w:rsidRPr="001F5437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1F5437">
        <w:rPr>
          <w:rStyle w:val="Hyperlink"/>
          <w:rFonts w:ascii="Times New Roman" w:hAnsi="Times New Roman" w:cs="Times New Roman"/>
          <w:color w:val="auto"/>
          <w:u w:val="none"/>
        </w:rPr>
        <w:t>8</w:t>
      </w:r>
      <w:r w:rsidRPr="001F5437">
        <w:rPr>
          <w:rFonts w:ascii="Times New Roman" w:hAnsi="Times New Roman" w:cs="Times New Roman"/>
        </w:rPr>
        <w:fldChar w:fldCharType="end"/>
      </w:r>
      <w:r w:rsidRPr="001F5437">
        <w:rPr>
          <w:rFonts w:ascii="Times New Roman" w:hAnsi="Times New Roman" w:cs="Times New Roman"/>
        </w:rPr>
        <w:t>)</w:t>
      </w:r>
    </w:p>
    <w:p w:rsidR="001F5437" w:rsidRDefault="0087518C" w:rsidP="004165FB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E por tudo que Ele é, d</w:t>
      </w:r>
      <w:r w:rsidR="001F5437" w:rsidRPr="001F5437">
        <w:rPr>
          <w:rFonts w:ascii="Times New Roman" w:hAnsi="Times New Roman" w:cs="Times New Roman"/>
        </w:rPr>
        <w:t>escansemos!</w:t>
      </w:r>
      <w:r w:rsidR="001F5437" w:rsidRPr="001F5437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4165FB" w:rsidRPr="001F5437" w:rsidRDefault="004165FB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  <w:shd w:val="clear" w:color="auto" w:fill="FFFFFF"/>
        </w:rPr>
        <w:t>“</w:t>
      </w:r>
      <w:r w:rsidRPr="001F5437">
        <w:rPr>
          <w:rFonts w:ascii="Times New Roman" w:hAnsi="Times New Roman" w:cs="Times New Roman"/>
          <w:i/>
          <w:shd w:val="clear" w:color="auto" w:fill="FFFFFF"/>
        </w:rPr>
        <w:t>Eu, porém, confiarei no Senhor; esperarei no Deus da minha salvação. O meu Deus me ouvirá.</w:t>
      </w:r>
      <w:r w:rsidRPr="001F5437">
        <w:rPr>
          <w:rFonts w:ascii="Times New Roman" w:hAnsi="Times New Roman" w:cs="Times New Roman"/>
          <w:i/>
          <w:shd w:val="clear" w:color="auto" w:fill="FFFFFF"/>
        </w:rPr>
        <w:t>”</w:t>
      </w:r>
      <w:r w:rsidRPr="001F5437">
        <w:rPr>
          <w:rFonts w:ascii="Times New Roman" w:hAnsi="Times New Roman" w:cs="Times New Roman"/>
        </w:rPr>
        <w:t xml:space="preserve"> (</w:t>
      </w:r>
      <w:proofErr w:type="spellStart"/>
      <w:r w:rsidRPr="001F5437">
        <w:rPr>
          <w:rFonts w:ascii="Times New Roman" w:hAnsi="Times New Roman" w:cs="Times New Roman"/>
        </w:rPr>
        <w:fldChar w:fldCharType="begin"/>
      </w:r>
      <w:r w:rsidRPr="001F5437">
        <w:rPr>
          <w:rFonts w:ascii="Times New Roman" w:hAnsi="Times New Roman" w:cs="Times New Roman"/>
        </w:rPr>
        <w:instrText xml:space="preserve"> HYPERLINK "https://www.bibliaonline.com.br/aa/mq/7/7+" </w:instrText>
      </w:r>
      <w:r w:rsidRPr="001F5437">
        <w:rPr>
          <w:rFonts w:ascii="Times New Roman" w:hAnsi="Times New Roman" w:cs="Times New Roman"/>
        </w:rPr>
        <w:fldChar w:fldCharType="separate"/>
      </w:r>
      <w:r w:rsidRPr="001F5437">
        <w:rPr>
          <w:rStyle w:val="Hyperlink"/>
          <w:rFonts w:ascii="Times New Roman" w:hAnsi="Times New Roman" w:cs="Times New Roman"/>
          <w:color w:val="auto"/>
          <w:u w:val="none"/>
        </w:rPr>
        <w:t>M</w:t>
      </w:r>
      <w:r w:rsidR="001F5437" w:rsidRPr="001F5437">
        <w:rPr>
          <w:rStyle w:val="Hyperlink"/>
          <w:rFonts w:ascii="Times New Roman" w:hAnsi="Times New Roman" w:cs="Times New Roman"/>
          <w:color w:val="auto"/>
          <w:u w:val="none"/>
        </w:rPr>
        <w:t>q</w:t>
      </w:r>
      <w:proofErr w:type="spellEnd"/>
      <w:r w:rsidR="001F5437" w:rsidRPr="001F5437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1F5437">
        <w:rPr>
          <w:rStyle w:val="Hyperlink"/>
          <w:rFonts w:ascii="Times New Roman" w:hAnsi="Times New Roman" w:cs="Times New Roman"/>
          <w:color w:val="auto"/>
          <w:u w:val="none"/>
        </w:rPr>
        <w:t>7:7</w:t>
      </w:r>
      <w:r w:rsidRPr="001F5437">
        <w:rPr>
          <w:rFonts w:ascii="Times New Roman" w:hAnsi="Times New Roman" w:cs="Times New Roman"/>
        </w:rPr>
        <w:fldChar w:fldCharType="end"/>
      </w:r>
      <w:r w:rsidRPr="001F5437">
        <w:rPr>
          <w:rFonts w:ascii="Times New Roman" w:hAnsi="Times New Roman" w:cs="Times New Roman"/>
        </w:rPr>
        <w:t>)</w:t>
      </w:r>
    </w:p>
    <w:p w:rsidR="004165FB" w:rsidRPr="001F5437" w:rsidRDefault="001F5437" w:rsidP="004165FB">
      <w:pPr>
        <w:jc w:val="both"/>
        <w:rPr>
          <w:rFonts w:ascii="Times New Roman" w:hAnsi="Times New Roman" w:cs="Times New Roman"/>
        </w:rPr>
      </w:pPr>
      <w:r w:rsidRPr="001F5437">
        <w:rPr>
          <w:rFonts w:ascii="Times New Roman" w:hAnsi="Times New Roman" w:cs="Times New Roman"/>
        </w:rPr>
        <w:t>V</w:t>
      </w:r>
      <w:r w:rsidR="004165FB" w:rsidRPr="001F5437">
        <w:rPr>
          <w:rFonts w:ascii="Times New Roman" w:hAnsi="Times New Roman" w:cs="Times New Roman"/>
        </w:rPr>
        <w:t>ale apena confiar e descansar em Deus. Que ele nos abençoe!</w:t>
      </w:r>
    </w:p>
    <w:p w:rsidR="001F5437" w:rsidRPr="001F5437" w:rsidRDefault="001F5437" w:rsidP="001F5437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Oração</w:t>
      </w:r>
    </w:p>
    <w:p w:rsidR="001F5437" w:rsidRPr="001F5437" w:rsidRDefault="001F5437" w:rsidP="001F5437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Senhor toma nossas vidas em tuas mãos, coloca em nosso</w:t>
      </w:r>
      <w:r w:rsidR="0087518C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1F5437">
        <w:rPr>
          <w:rFonts w:ascii="Times New Roman" w:hAnsi="Times New Roman" w:cs="Times New Roman"/>
          <w:color w:val="000000"/>
          <w:shd w:val="clear" w:color="auto" w:fill="FFFFFF"/>
        </w:rPr>
        <w:t xml:space="preserve"> coraç</w:t>
      </w:r>
      <w:r w:rsidR="00294A2B">
        <w:rPr>
          <w:rFonts w:ascii="Times New Roman" w:hAnsi="Times New Roman" w:cs="Times New Roman"/>
          <w:color w:val="000000"/>
          <w:shd w:val="clear" w:color="auto" w:fill="FFFFFF"/>
        </w:rPr>
        <w:t>ões o desejo de orar</w:t>
      </w:r>
      <w:r w:rsidR="0087518C">
        <w:rPr>
          <w:rFonts w:ascii="Times New Roman" w:hAnsi="Times New Roman" w:cs="Times New Roman"/>
          <w:color w:val="000000"/>
          <w:shd w:val="clear" w:color="auto" w:fill="FFFFFF"/>
        </w:rPr>
        <w:t xml:space="preserve">, assim como </w:t>
      </w:r>
      <w:r w:rsidRPr="001F5437">
        <w:rPr>
          <w:rFonts w:ascii="Times New Roman" w:hAnsi="Times New Roman" w:cs="Times New Roman"/>
          <w:color w:val="000000"/>
          <w:shd w:val="clear" w:color="auto" w:fill="FFFFFF"/>
        </w:rPr>
        <w:t>a certeza de que em ti podemos confiar e descansar.</w:t>
      </w:r>
    </w:p>
    <w:p w:rsidR="001F5437" w:rsidRPr="001F5437" w:rsidRDefault="001F5437" w:rsidP="001F5437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Pontos para reflexão/discussão em pequenos grupos/conexões:</w:t>
      </w:r>
    </w:p>
    <w:p w:rsidR="001F5437" w:rsidRPr="001F5437" w:rsidRDefault="001F5437" w:rsidP="001F543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O que tem te impedido de descansar no Senhor?</w:t>
      </w:r>
    </w:p>
    <w:p w:rsidR="001F5437" w:rsidRDefault="001F5437" w:rsidP="001F543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Você tem dedicado tempo para orar?</w:t>
      </w:r>
    </w:p>
    <w:p w:rsidR="007509DA" w:rsidRPr="001F5437" w:rsidRDefault="007509DA" w:rsidP="001F543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É possível, a partir de hoje, separar um tempo especial para estar com Deus?</w:t>
      </w:r>
    </w:p>
    <w:p w:rsidR="001F5437" w:rsidRPr="001F5437" w:rsidRDefault="001F5437" w:rsidP="001F5437">
      <w:pPr>
        <w:ind w:left="360"/>
        <w:contextualSpacing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1F5437" w:rsidRPr="001F5437" w:rsidRDefault="001F5437" w:rsidP="001F5437">
      <w:pPr>
        <w:spacing w:after="0"/>
        <w:ind w:left="360" w:hanging="21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Diane Soares</w:t>
      </w:r>
    </w:p>
    <w:p w:rsidR="001F5437" w:rsidRPr="001F5437" w:rsidRDefault="001F5437" w:rsidP="001F5437">
      <w:pPr>
        <w:spacing w:after="0"/>
        <w:ind w:left="360" w:hanging="21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Rede de Mulheres</w:t>
      </w:r>
    </w:p>
    <w:p w:rsidR="001F5437" w:rsidRPr="001F5437" w:rsidRDefault="001F5437" w:rsidP="001F5437">
      <w:pPr>
        <w:spacing w:after="0"/>
        <w:ind w:left="360" w:hanging="21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F5437">
        <w:rPr>
          <w:rFonts w:ascii="Times New Roman" w:hAnsi="Times New Roman" w:cs="Times New Roman"/>
          <w:color w:val="000000"/>
          <w:shd w:val="clear" w:color="auto" w:fill="FFFFFF"/>
        </w:rPr>
        <w:t>Igreja Cidade Viva</w:t>
      </w:r>
    </w:p>
    <w:p w:rsidR="004165FB" w:rsidRPr="001F5437" w:rsidRDefault="00294A2B" w:rsidP="001F54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 w:rsidR="001F5437" w:rsidRPr="001F5437">
        <w:rPr>
          <w:rFonts w:ascii="Times New Roman" w:hAnsi="Times New Roman" w:cs="Times New Roman"/>
        </w:rPr>
        <w:fldChar w:fldCharType="begin"/>
      </w:r>
      <w:r w:rsidR="001F5437" w:rsidRPr="001F5437">
        <w:rPr>
          <w:rFonts w:ascii="Times New Roman" w:hAnsi="Times New Roman" w:cs="Times New Roman"/>
        </w:rPr>
        <w:instrText xml:space="preserve"> HYPERLINK "http://www.cidadeviva.org" </w:instrText>
      </w:r>
      <w:r w:rsidR="001F5437" w:rsidRPr="001F5437">
        <w:rPr>
          <w:rFonts w:ascii="Times New Roman" w:hAnsi="Times New Roman" w:cs="Times New Roman"/>
        </w:rPr>
        <w:fldChar w:fldCharType="separate"/>
      </w:r>
      <w:r w:rsidR="001F5437" w:rsidRPr="001F5437">
        <w:rPr>
          <w:rFonts w:ascii="Times New Roman" w:hAnsi="Times New Roman" w:cs="Times New Roman"/>
          <w:color w:val="0000FF"/>
          <w:u w:val="single"/>
          <w:shd w:val="clear" w:color="auto" w:fill="FFFFFF"/>
        </w:rPr>
        <w:t>www.cidadeviva.org</w:t>
      </w:r>
      <w:r w:rsidR="001F5437" w:rsidRPr="001F5437">
        <w:rPr>
          <w:rFonts w:ascii="Times New Roman" w:hAnsi="Times New Roman" w:cs="Times New Roman"/>
          <w:color w:val="0000FF"/>
          <w:u w:val="single"/>
          <w:shd w:val="clear" w:color="auto" w:fill="FFFFFF"/>
        </w:rPr>
        <w:fldChar w:fldCharType="end"/>
      </w:r>
    </w:p>
    <w:sectPr w:rsidR="004165FB" w:rsidRPr="001F5437" w:rsidSect="007509DA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E52B5"/>
    <w:multiLevelType w:val="hybridMultilevel"/>
    <w:tmpl w:val="61CE81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3D"/>
    <w:rsid w:val="001F5437"/>
    <w:rsid w:val="00294A2B"/>
    <w:rsid w:val="004165FB"/>
    <w:rsid w:val="00427A40"/>
    <w:rsid w:val="004E703D"/>
    <w:rsid w:val="007509DA"/>
    <w:rsid w:val="0087518C"/>
    <w:rsid w:val="0099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A24E5-2609-4582-8D25-1ECE9D56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E7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nvi/is/65/24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soares marinho</dc:creator>
  <cp:keywords/>
  <dc:description/>
  <cp:lastModifiedBy>diane soares marinho</cp:lastModifiedBy>
  <cp:revision>2</cp:revision>
  <dcterms:created xsi:type="dcterms:W3CDTF">2018-11-11T16:50:00Z</dcterms:created>
  <dcterms:modified xsi:type="dcterms:W3CDTF">2018-11-11T17:54:00Z</dcterms:modified>
</cp:coreProperties>
</file>