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87" w:rsidRPr="00002C53" w:rsidRDefault="000F3401">
      <w:pPr>
        <w:rPr>
          <w:b/>
        </w:rPr>
      </w:pPr>
      <w:bookmarkStart w:id="0" w:name="_GoBack"/>
      <w:r>
        <w:rPr>
          <w:b/>
        </w:rPr>
        <w:t xml:space="preserve">A misericórdia de Deus, </w:t>
      </w:r>
      <w:r w:rsidR="00475987" w:rsidRPr="00002C53">
        <w:rPr>
          <w:b/>
        </w:rPr>
        <w:t>esperança de auxílio</w:t>
      </w:r>
      <w:r w:rsidR="000152E8">
        <w:rPr>
          <w:b/>
        </w:rPr>
        <w:t>!</w:t>
      </w:r>
    </w:p>
    <w:p w:rsidR="005D14D8" w:rsidRPr="007B002A" w:rsidRDefault="00475987" w:rsidP="007B002A">
      <w:pPr>
        <w:jc w:val="both"/>
        <w:rPr>
          <w:i/>
        </w:rPr>
      </w:pPr>
      <w:r w:rsidRPr="007B002A">
        <w:rPr>
          <w:i/>
        </w:rPr>
        <w:t>“Quero trazer à memória o que pode me dar esperança. As misericórdias do Senhor são a causa de não sermos consumidos, por que as suas misericórdias não têm fim; renovam–se cada manhã. Grande é a tua fid</w:t>
      </w:r>
      <w:r w:rsidR="000F3401">
        <w:rPr>
          <w:i/>
        </w:rPr>
        <w:t>elidade”. (Lamentações 3.21-23 NVI)</w:t>
      </w:r>
    </w:p>
    <w:p w:rsidR="000F3401" w:rsidRDefault="00475987" w:rsidP="007B002A">
      <w:pPr>
        <w:spacing w:after="0"/>
        <w:jc w:val="both"/>
      </w:pPr>
      <w:r>
        <w:t xml:space="preserve">Vivemos dias de “guerra”. O nosso existir é extremamente ambíguo. Ora estamos efervescendo </w:t>
      </w:r>
      <w:r w:rsidR="000F3401">
        <w:t>de alegria, ora estamos tristes,</w:t>
      </w:r>
      <w:r>
        <w:t xml:space="preserve"> somos cidadãos da esperança, outrora estamos desespera</w:t>
      </w:r>
      <w:r w:rsidR="0097193F">
        <w:t>nçados e</w:t>
      </w:r>
      <w:r>
        <w:t xml:space="preserve"> </w:t>
      </w:r>
      <w:r w:rsidR="0097193F">
        <w:t xml:space="preserve">infelizes, há dias que amanhecemos com um canto de louvor nos lábios; em outros dias amanhecemos com lamúria e murmuração. Há dias de luz e dias de trevas. </w:t>
      </w:r>
    </w:p>
    <w:p w:rsidR="000F3401" w:rsidRDefault="000F3401" w:rsidP="007B002A">
      <w:pPr>
        <w:spacing w:after="0"/>
        <w:jc w:val="both"/>
      </w:pPr>
    </w:p>
    <w:p w:rsidR="00F065DA" w:rsidRDefault="0097193F" w:rsidP="007B002A">
      <w:pPr>
        <w:spacing w:after="0"/>
        <w:jc w:val="both"/>
      </w:pPr>
      <w:r>
        <w:t xml:space="preserve">Quem nunca viveu isso? </w:t>
      </w:r>
      <w:r w:rsidR="00F065DA">
        <w:t xml:space="preserve">Louvado seja </w:t>
      </w:r>
      <w:r w:rsidR="00494603">
        <w:t xml:space="preserve">o nosso Deus </w:t>
      </w:r>
      <w:r w:rsidR="00F065DA">
        <w:t xml:space="preserve">pela sua bondade e misericórdia, não nos deixando ser </w:t>
      </w:r>
      <w:r w:rsidR="00494603">
        <w:t xml:space="preserve">consumidos. É misericórdia sem fim, que não cessa, que não se deixa acabar. </w:t>
      </w:r>
      <w:r w:rsidR="00F065DA">
        <w:t xml:space="preserve">Assim também podemos contar com a </w:t>
      </w:r>
      <w:r w:rsidR="00494603">
        <w:t xml:space="preserve">Fidelidade do Senhor, que nos dá a garantia de que a sua misericórdia nos alcançará todas as manhãs. Ele diz, por boca de Paulo a Timóteo, </w:t>
      </w:r>
      <w:r w:rsidR="00FE1576">
        <w:t xml:space="preserve">em II Timóteo 2. 12-13; </w:t>
      </w:r>
      <w:r w:rsidR="00494603">
        <w:t xml:space="preserve">que se o negamos, </w:t>
      </w:r>
      <w:r w:rsidR="00FE1576">
        <w:t>e</w:t>
      </w:r>
      <w:r w:rsidR="00494603">
        <w:t>le</w:t>
      </w:r>
      <w:r w:rsidR="00FE1576">
        <w:t>,</w:t>
      </w:r>
      <w:r w:rsidR="00494603">
        <w:t xml:space="preserve"> </w:t>
      </w:r>
      <w:r w:rsidR="00FE1576">
        <w:t>por sua vez, nos negará; se somos infiéis, ele</w:t>
      </w:r>
      <w:r w:rsidR="00F065DA">
        <w:t>, todavia</w:t>
      </w:r>
      <w:r w:rsidR="00FE1576">
        <w:t xml:space="preserve"> permanece fiel, pois de </w:t>
      </w:r>
      <w:r w:rsidR="00B4017E">
        <w:t>maneira ne</w:t>
      </w:r>
      <w:r w:rsidR="00F065DA">
        <w:t>nhuma pode negar-se a si mesmo.</w:t>
      </w:r>
    </w:p>
    <w:p w:rsidR="00475987" w:rsidRDefault="00B4017E" w:rsidP="007B002A">
      <w:pPr>
        <w:spacing w:after="0"/>
        <w:jc w:val="both"/>
      </w:pPr>
      <w:r>
        <w:t>Ele está comprometido mais consigo mesmo do que conosco, e é por isso que ele continua a vir ter conosco. Po</w:t>
      </w:r>
      <w:r w:rsidR="00E00190">
        <w:t>demos</w:t>
      </w:r>
      <w:r>
        <w:t xml:space="preserve"> olhar em</w:t>
      </w:r>
      <w:r w:rsidR="00E00190">
        <w:t xml:space="preserve"> nossa</w:t>
      </w:r>
      <w:r w:rsidR="00EF166C">
        <w:t xml:space="preserve"> </w:t>
      </w:r>
      <w:r>
        <w:t>volta e</w:t>
      </w:r>
      <w:r w:rsidR="00E00190">
        <w:t xml:space="preserve"> percebemos que tudo está caótico, m</w:t>
      </w:r>
      <w:r>
        <w:t>as mesmo assim</w:t>
      </w:r>
      <w:r w:rsidR="00E00190">
        <w:t>, temos esperança, na</w:t>
      </w:r>
      <w:r>
        <w:t xml:space="preserve">quele com o qual </w:t>
      </w:r>
      <w:r w:rsidR="00E00190">
        <w:t>nos relacionamos</w:t>
      </w:r>
      <w:r>
        <w:t>,</w:t>
      </w:r>
      <w:r w:rsidR="000F3401">
        <w:t xml:space="preserve"> </w:t>
      </w:r>
      <w:r w:rsidR="00E00190">
        <w:t>pois ele é FIEL e há de completar de forma plena, a obra que começou em nós.</w:t>
      </w:r>
    </w:p>
    <w:p w:rsidR="002C0EDD" w:rsidRDefault="002C0EDD" w:rsidP="007B002A">
      <w:pPr>
        <w:jc w:val="both"/>
      </w:pPr>
    </w:p>
    <w:p w:rsidR="00B4017E" w:rsidRDefault="002C0EDD" w:rsidP="007B002A">
      <w:pPr>
        <w:jc w:val="both"/>
      </w:pPr>
      <w:r>
        <w:t>O</w:t>
      </w:r>
      <w:r w:rsidR="00834C7F">
        <w:t>ração</w:t>
      </w:r>
    </w:p>
    <w:p w:rsidR="00B4017E" w:rsidRDefault="000F3401" w:rsidP="007B002A">
      <w:pPr>
        <w:jc w:val="both"/>
      </w:pPr>
      <w:r>
        <w:t>Paizinho amado, muito obrigada</w:t>
      </w:r>
      <w:r w:rsidR="00C621CE">
        <w:t xml:space="preserve"> pelo teu amor incondicional, pelo teu cuidado e </w:t>
      </w:r>
      <w:r w:rsidR="00B4017E">
        <w:t xml:space="preserve">pelas suas misericórdias </w:t>
      </w:r>
      <w:r w:rsidR="00E00190">
        <w:t xml:space="preserve">que </w:t>
      </w:r>
      <w:r w:rsidR="00B4017E">
        <w:t>s</w:t>
      </w:r>
      <w:r w:rsidR="00C621CE">
        <w:t>e renovam a cada manhã. Tua fidelidade</w:t>
      </w:r>
      <w:r>
        <w:t>,</w:t>
      </w:r>
      <w:r w:rsidR="00C621CE">
        <w:t xml:space="preserve"> é grande Senhor, por isso, tenho </w:t>
      </w:r>
      <w:r>
        <w:t>esperança de dias melhores. Traz</w:t>
      </w:r>
      <w:r w:rsidR="00C621CE">
        <w:t xml:space="preserve"> a minha memória a cada manhã</w:t>
      </w:r>
      <w:r>
        <w:t>,</w:t>
      </w:r>
      <w:r w:rsidR="00C621CE">
        <w:t xml:space="preserve"> o que pode me dar esperança. Abençoa a minha vida por amor do Teu nome</w:t>
      </w:r>
      <w:r>
        <w:t>,</w:t>
      </w:r>
      <w:r w:rsidR="00C621CE">
        <w:t xml:space="preserve"> e guia-me pelas veredas da justiça. Obrigada paizinho</w:t>
      </w:r>
      <w:r>
        <w:t>,</w:t>
      </w:r>
      <w:r w:rsidR="00C621CE">
        <w:t xml:space="preserve"> por não desistir de nós, teus filhos, e conosco ter feito uma aliança eterna, no sangue precioso de Jesus Cristo, o nosso Senhor e Salvador. Graças te damos por isso e bendizemos o teu santo nome. Perdoa os nossos pecados as nossas murmurações e a nossa falta de confiança em ti, em o nome de Jesus. Amém.</w:t>
      </w:r>
    </w:p>
    <w:p w:rsidR="002C0EDD" w:rsidRDefault="002C0EDD" w:rsidP="002C0EDD">
      <w:pPr>
        <w:jc w:val="both"/>
      </w:pPr>
      <w:r>
        <w:t>Pontos para reflexão/discussão em pequenos grupos/conexões:</w:t>
      </w:r>
    </w:p>
    <w:p w:rsidR="00C621CE" w:rsidRDefault="00C621CE" w:rsidP="007B002A">
      <w:pPr>
        <w:pStyle w:val="PargrafodaLista"/>
        <w:numPr>
          <w:ilvl w:val="0"/>
          <w:numId w:val="1"/>
        </w:numPr>
        <w:jc w:val="both"/>
      </w:pPr>
      <w:r>
        <w:t>Como estamos vivendo hoje, com esperança ou murmurando por algo que não temos?</w:t>
      </w:r>
    </w:p>
    <w:p w:rsidR="00C621CE" w:rsidRDefault="00C621CE" w:rsidP="007B002A">
      <w:pPr>
        <w:pStyle w:val="PargrafodaLista"/>
        <w:numPr>
          <w:ilvl w:val="0"/>
          <w:numId w:val="1"/>
        </w:numPr>
        <w:jc w:val="both"/>
      </w:pPr>
      <w:r>
        <w:t xml:space="preserve">O que é que </w:t>
      </w:r>
      <w:r w:rsidR="0050648B">
        <w:t>tem ocupado o nosso pensamento e a nossa mente?</w:t>
      </w:r>
    </w:p>
    <w:p w:rsidR="0050648B" w:rsidRDefault="00002C53" w:rsidP="007B002A">
      <w:pPr>
        <w:pStyle w:val="PargrafodaLista"/>
        <w:numPr>
          <w:ilvl w:val="0"/>
          <w:numId w:val="1"/>
        </w:numPr>
        <w:jc w:val="both"/>
      </w:pPr>
      <w:r>
        <w:t xml:space="preserve">Temos </w:t>
      </w:r>
      <w:r w:rsidR="00EF166C">
        <w:t xml:space="preserve">em </w:t>
      </w:r>
      <w:r>
        <w:t xml:space="preserve">nossa mente </w:t>
      </w:r>
      <w:r w:rsidR="00E00190">
        <w:t xml:space="preserve">e coração </w:t>
      </w:r>
      <w:r w:rsidR="00EF166C">
        <w:t>à</w:t>
      </w:r>
      <w:r>
        <w:t xml:space="preserve"> certeza das misericórdias e da fidelidade de Deus para com as nossas vidas?</w:t>
      </w:r>
    </w:p>
    <w:p w:rsidR="000F3401" w:rsidRDefault="000F3401" w:rsidP="00002C53">
      <w:pPr>
        <w:spacing w:after="0"/>
      </w:pPr>
    </w:p>
    <w:p w:rsidR="00C621CE" w:rsidRDefault="00002C53" w:rsidP="00002C53">
      <w:pPr>
        <w:spacing w:after="0"/>
      </w:pPr>
      <w:proofErr w:type="spellStart"/>
      <w:r>
        <w:t>Edecy</w:t>
      </w:r>
      <w:proofErr w:type="spellEnd"/>
      <w:r>
        <w:t xml:space="preserve"> de Sousa Lucena</w:t>
      </w:r>
    </w:p>
    <w:p w:rsidR="00002C53" w:rsidRDefault="000F3401" w:rsidP="00002C53">
      <w:pPr>
        <w:spacing w:after="0"/>
      </w:pPr>
      <w:r>
        <w:t>Rede Entre Amigas</w:t>
      </w:r>
    </w:p>
    <w:p w:rsidR="00002C53" w:rsidRDefault="00002C53" w:rsidP="00002C53">
      <w:pPr>
        <w:spacing w:after="0"/>
      </w:pPr>
      <w:r>
        <w:t>Igreja Cidade Viva</w:t>
      </w:r>
    </w:p>
    <w:p w:rsidR="00002C53" w:rsidRDefault="00002C53" w:rsidP="00002C53">
      <w:pPr>
        <w:spacing w:after="0"/>
      </w:pPr>
      <w:r>
        <w:t>www.cidadeviva.org</w:t>
      </w:r>
    </w:p>
    <w:bookmarkEnd w:id="0"/>
    <w:p w:rsidR="00B4017E" w:rsidRDefault="00B4017E" w:rsidP="00002C53">
      <w:pPr>
        <w:spacing w:after="0"/>
      </w:pPr>
    </w:p>
    <w:sectPr w:rsidR="00B4017E" w:rsidSect="005D1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71ED3"/>
    <w:multiLevelType w:val="hybridMultilevel"/>
    <w:tmpl w:val="5ED8F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5987"/>
    <w:rsid w:val="00002C53"/>
    <w:rsid w:val="000152E8"/>
    <w:rsid w:val="000C7439"/>
    <w:rsid w:val="000F3401"/>
    <w:rsid w:val="001A6276"/>
    <w:rsid w:val="002C0EDD"/>
    <w:rsid w:val="00475987"/>
    <w:rsid w:val="00494603"/>
    <w:rsid w:val="0050648B"/>
    <w:rsid w:val="005D14D8"/>
    <w:rsid w:val="007B002A"/>
    <w:rsid w:val="00834C7F"/>
    <w:rsid w:val="0097193F"/>
    <w:rsid w:val="00A77D2A"/>
    <w:rsid w:val="00A905F7"/>
    <w:rsid w:val="00B22B17"/>
    <w:rsid w:val="00B4017E"/>
    <w:rsid w:val="00C12CED"/>
    <w:rsid w:val="00C621CE"/>
    <w:rsid w:val="00E00190"/>
    <w:rsid w:val="00EF166C"/>
    <w:rsid w:val="00F00F6F"/>
    <w:rsid w:val="00F065DA"/>
    <w:rsid w:val="00F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C20E4-EA77-4B50-94DF-9E98F3DD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Thayce Hauschild</cp:lastModifiedBy>
  <cp:revision>12</cp:revision>
  <dcterms:created xsi:type="dcterms:W3CDTF">2017-11-08T17:09:00Z</dcterms:created>
  <dcterms:modified xsi:type="dcterms:W3CDTF">2018-08-16T20:39:00Z</dcterms:modified>
</cp:coreProperties>
</file>