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2AC" w:rsidRPr="006E0EBF" w:rsidRDefault="00F043A7" w:rsidP="007766FE">
      <w:pPr>
        <w:spacing w:line="240" w:lineRule="auto"/>
        <w:jc w:val="both"/>
        <w:rPr>
          <w:rFonts w:ascii="Arial Narrow" w:hAnsi="Arial Narrow"/>
          <w:sz w:val="20"/>
          <w:szCs w:val="20"/>
          <w:shd w:val="clear" w:color="auto" w:fill="FFFFFF"/>
        </w:rPr>
      </w:pPr>
      <w:r w:rsidRPr="006E0EBF">
        <w:rPr>
          <w:rFonts w:ascii="Arial Narrow" w:hAnsi="Arial Narrow"/>
          <w:sz w:val="20"/>
          <w:szCs w:val="20"/>
          <w:shd w:val="clear" w:color="auto" w:fill="FFFFFF"/>
        </w:rPr>
        <w:t>Auto</w:t>
      </w:r>
      <w:r w:rsidR="004702AC" w:rsidRPr="006E0EBF">
        <w:rPr>
          <w:rFonts w:ascii="Arial Narrow" w:hAnsi="Arial Narrow"/>
          <w:sz w:val="20"/>
          <w:szCs w:val="20"/>
          <w:shd w:val="clear" w:color="auto" w:fill="FFFFFF"/>
        </w:rPr>
        <w:t>confiança</w:t>
      </w:r>
      <w:r w:rsidRPr="006E0EBF">
        <w:rPr>
          <w:rFonts w:ascii="Arial Narrow" w:hAnsi="Arial Narrow"/>
          <w:sz w:val="20"/>
          <w:szCs w:val="20"/>
          <w:shd w:val="clear" w:color="auto" w:fill="FFFFFF"/>
        </w:rPr>
        <w:t xml:space="preserve"> pode te afastar de Deus</w:t>
      </w:r>
    </w:p>
    <w:p w:rsidR="004702AC" w:rsidRPr="006E0EBF" w:rsidRDefault="007766FE" w:rsidP="007766FE">
      <w:p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  <w:shd w:val="clear" w:color="auto" w:fill="FFFFFF"/>
        </w:rPr>
        <w:t>Satanás levantou-se contra Israel e levou Davi a fazer um recenseamento do povo.</w:t>
      </w:r>
      <w:r w:rsidRPr="006E0EBF">
        <w:rPr>
          <w:rFonts w:ascii="Arial Narrow" w:hAnsi="Arial Narrow"/>
          <w:sz w:val="20"/>
          <w:szCs w:val="20"/>
        </w:rPr>
        <w:t xml:space="preserve"> </w:t>
      </w:r>
      <w:r w:rsidRPr="006E0EBF">
        <w:rPr>
          <w:rFonts w:ascii="Arial Narrow" w:hAnsi="Arial Narrow"/>
          <w:sz w:val="20"/>
          <w:szCs w:val="20"/>
          <w:shd w:val="clear" w:color="auto" w:fill="FFFFFF"/>
        </w:rPr>
        <w:t xml:space="preserve">Davi disse a </w:t>
      </w:r>
      <w:proofErr w:type="spellStart"/>
      <w:r w:rsidRPr="006E0EBF">
        <w:rPr>
          <w:rFonts w:ascii="Arial Narrow" w:hAnsi="Arial Narrow"/>
          <w:sz w:val="20"/>
          <w:szCs w:val="20"/>
          <w:shd w:val="clear" w:color="auto" w:fill="FFFFFF"/>
        </w:rPr>
        <w:t>Joabe</w:t>
      </w:r>
      <w:proofErr w:type="spellEnd"/>
      <w:r w:rsidRPr="006E0EBF">
        <w:rPr>
          <w:rFonts w:ascii="Arial Narrow" w:hAnsi="Arial Narrow"/>
          <w:sz w:val="20"/>
          <w:szCs w:val="20"/>
          <w:shd w:val="clear" w:color="auto" w:fill="FFFFFF"/>
        </w:rPr>
        <w:t xml:space="preserve"> e aos outros comandantes do exército: "Vão e contem os israelitas desde </w:t>
      </w:r>
      <w:proofErr w:type="spellStart"/>
      <w:r w:rsidRPr="006E0EBF">
        <w:rPr>
          <w:rFonts w:ascii="Arial Narrow" w:hAnsi="Arial Narrow"/>
          <w:sz w:val="20"/>
          <w:szCs w:val="20"/>
          <w:shd w:val="clear" w:color="auto" w:fill="FFFFFF"/>
        </w:rPr>
        <w:t>Berseba</w:t>
      </w:r>
      <w:proofErr w:type="spellEnd"/>
      <w:r w:rsidRPr="006E0EBF">
        <w:rPr>
          <w:rFonts w:ascii="Arial Narrow" w:hAnsi="Arial Narrow"/>
          <w:sz w:val="20"/>
          <w:szCs w:val="20"/>
          <w:shd w:val="clear" w:color="auto" w:fill="FFFFFF"/>
        </w:rPr>
        <w:t xml:space="preserve"> até </w:t>
      </w:r>
      <w:proofErr w:type="spellStart"/>
      <w:r w:rsidRPr="006E0EBF">
        <w:rPr>
          <w:rFonts w:ascii="Arial Narrow" w:hAnsi="Arial Narrow"/>
          <w:sz w:val="20"/>
          <w:szCs w:val="20"/>
          <w:shd w:val="clear" w:color="auto" w:fill="FFFFFF"/>
        </w:rPr>
        <w:t>Dã</w:t>
      </w:r>
      <w:proofErr w:type="spellEnd"/>
      <w:r w:rsidRPr="006E0EBF">
        <w:rPr>
          <w:rFonts w:ascii="Arial Narrow" w:hAnsi="Arial Narrow"/>
          <w:sz w:val="20"/>
          <w:szCs w:val="20"/>
          <w:shd w:val="clear" w:color="auto" w:fill="FFFFFF"/>
        </w:rPr>
        <w:t xml:space="preserve"> e tragam-me um relatório para que eu saiba quantos são".</w:t>
      </w:r>
      <w:r w:rsidR="004702AC" w:rsidRPr="006E0EBF">
        <w:rPr>
          <w:rFonts w:ascii="Arial Narrow" w:hAnsi="Arial Narrow"/>
          <w:sz w:val="20"/>
          <w:szCs w:val="20"/>
        </w:rPr>
        <w:t xml:space="preserve"> </w:t>
      </w:r>
      <w:hyperlink r:id="rId7" w:history="1">
        <w:proofErr w:type="gramStart"/>
        <w:r w:rsidRPr="006E0EBF">
          <w:rPr>
            <w:rStyle w:val="Hyperlink"/>
            <w:rFonts w:ascii="Arial Narrow" w:hAnsi="Arial Narrow" w:cs="Arial"/>
            <w:color w:val="auto"/>
            <w:sz w:val="20"/>
            <w:szCs w:val="20"/>
            <w:u w:val="none"/>
          </w:rPr>
          <w:t>1</w:t>
        </w:r>
        <w:proofErr w:type="gramEnd"/>
        <w:r w:rsidRPr="006E0EBF">
          <w:rPr>
            <w:rStyle w:val="Hyperlink"/>
            <w:rFonts w:ascii="Arial Narrow" w:hAnsi="Arial Narrow" w:cs="Arial"/>
            <w:color w:val="auto"/>
            <w:sz w:val="20"/>
            <w:szCs w:val="20"/>
            <w:u w:val="none"/>
          </w:rPr>
          <w:t xml:space="preserve"> Crônicas 21:1,2</w:t>
        </w:r>
      </w:hyperlink>
    </w:p>
    <w:p w:rsidR="00B97F37" w:rsidRPr="006E0EBF" w:rsidRDefault="00B97F37" w:rsidP="007766FE">
      <w:p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</w:rPr>
        <w:t>No capitulo vinte e um de Crônicas vemos uma situação que parece inofensiva: recenseamento de um povo.</w:t>
      </w:r>
      <w:r w:rsidR="00957886" w:rsidRPr="006E0EBF">
        <w:rPr>
          <w:rFonts w:ascii="Arial Narrow" w:hAnsi="Arial Narrow"/>
          <w:sz w:val="20"/>
          <w:szCs w:val="20"/>
        </w:rPr>
        <w:t xml:space="preserve"> Porque será que Satanás incitou a Davi a levantar o censo de Israel? Qual foi o pecado de Davi em fazer essa contagem? Afinal, não havia nada de </w:t>
      </w:r>
      <w:proofErr w:type="gramStart"/>
      <w:r w:rsidR="00957886" w:rsidRPr="006E0EBF">
        <w:rPr>
          <w:rFonts w:ascii="Arial Narrow" w:hAnsi="Arial Narrow"/>
          <w:sz w:val="20"/>
          <w:szCs w:val="20"/>
        </w:rPr>
        <w:t>mau</w:t>
      </w:r>
      <w:proofErr w:type="gramEnd"/>
      <w:r w:rsidR="00957886" w:rsidRPr="006E0EBF">
        <w:rPr>
          <w:rFonts w:ascii="Arial Narrow" w:hAnsi="Arial Narrow"/>
          <w:sz w:val="20"/>
          <w:szCs w:val="20"/>
        </w:rPr>
        <w:t xml:space="preserve"> em realizar o censo, </w:t>
      </w:r>
      <w:r w:rsidR="002D5549" w:rsidRPr="006E0EBF">
        <w:rPr>
          <w:rFonts w:ascii="Arial Narrow" w:hAnsi="Arial Narrow"/>
          <w:sz w:val="20"/>
          <w:szCs w:val="20"/>
        </w:rPr>
        <w:t>o próprio</w:t>
      </w:r>
      <w:r w:rsidR="00957886" w:rsidRPr="006E0EBF">
        <w:rPr>
          <w:rFonts w:ascii="Arial Narrow" w:hAnsi="Arial Narrow"/>
          <w:sz w:val="20"/>
          <w:szCs w:val="20"/>
        </w:rPr>
        <w:t xml:space="preserve"> Senhor </w:t>
      </w:r>
      <w:r w:rsidR="002D5549" w:rsidRPr="006E0EBF">
        <w:rPr>
          <w:rFonts w:ascii="Arial Narrow" w:hAnsi="Arial Narrow"/>
          <w:sz w:val="20"/>
          <w:szCs w:val="20"/>
        </w:rPr>
        <w:t>havia ordenado outrora que se contasse o número de israelitas (livro de Números); mas neste caso, Satanás apelou para o orgulho de Davi.</w:t>
      </w:r>
    </w:p>
    <w:p w:rsidR="00F82060" w:rsidRPr="006E0EBF" w:rsidRDefault="007F5396" w:rsidP="007766FE">
      <w:p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</w:rPr>
        <w:t>O censo naquela época era realizado para contar o número de homens prontos para a guerra, sendo assim, com o resultado dess</w:t>
      </w:r>
      <w:r w:rsidR="00097927" w:rsidRPr="006E0EBF">
        <w:rPr>
          <w:rFonts w:ascii="Arial Narrow" w:hAnsi="Arial Narrow"/>
          <w:sz w:val="20"/>
          <w:szCs w:val="20"/>
        </w:rPr>
        <w:t xml:space="preserve">a pesquisa Davi quis vangloria-se, </w:t>
      </w:r>
      <w:proofErr w:type="gramStart"/>
      <w:r w:rsidR="00097927" w:rsidRPr="006E0EBF">
        <w:rPr>
          <w:rFonts w:ascii="Arial Narrow" w:hAnsi="Arial Narrow"/>
          <w:sz w:val="20"/>
          <w:szCs w:val="20"/>
        </w:rPr>
        <w:t>auto satisfazer</w:t>
      </w:r>
      <w:proofErr w:type="gramEnd"/>
      <w:r w:rsidR="00097927" w:rsidRPr="006E0EBF">
        <w:rPr>
          <w:rFonts w:ascii="Arial Narrow" w:hAnsi="Arial Narrow"/>
          <w:sz w:val="20"/>
          <w:szCs w:val="20"/>
        </w:rPr>
        <w:t>-se</w:t>
      </w:r>
      <w:r w:rsidR="005A3573">
        <w:rPr>
          <w:rFonts w:ascii="Arial Narrow" w:hAnsi="Arial Narrow"/>
          <w:sz w:val="20"/>
          <w:szCs w:val="20"/>
        </w:rPr>
        <w:t>, em saber o tamanho do seu exercito</w:t>
      </w:r>
      <w:r w:rsidR="00097927" w:rsidRPr="006E0EBF">
        <w:rPr>
          <w:rFonts w:ascii="Arial Narrow" w:hAnsi="Arial Narrow"/>
          <w:sz w:val="20"/>
          <w:szCs w:val="20"/>
        </w:rPr>
        <w:t xml:space="preserve">. Nesse momento de sua vida, preferiu dar ouvido a </w:t>
      </w:r>
      <w:r w:rsidR="00F82060" w:rsidRPr="006E0EBF">
        <w:rPr>
          <w:rFonts w:ascii="Arial Narrow" w:hAnsi="Arial Narrow"/>
          <w:sz w:val="20"/>
          <w:szCs w:val="20"/>
        </w:rPr>
        <w:t>Satanás, ao invés de manter sua confiança nas promessas de Deus, que o tornaria uma grande nação.</w:t>
      </w:r>
    </w:p>
    <w:p w:rsidR="00936367" w:rsidRPr="006E0EBF" w:rsidRDefault="009F0E76" w:rsidP="007766FE">
      <w:p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</w:rPr>
        <w:t xml:space="preserve">Uma “simples” atitude pode demonstrar quem realmente </w:t>
      </w:r>
      <w:proofErr w:type="gramStart"/>
      <w:r w:rsidRPr="006E0EBF">
        <w:rPr>
          <w:rFonts w:ascii="Arial Narrow" w:hAnsi="Arial Narrow"/>
          <w:sz w:val="20"/>
          <w:szCs w:val="20"/>
        </w:rPr>
        <w:t>somos</w:t>
      </w:r>
      <w:r w:rsidR="004E6B27">
        <w:rPr>
          <w:rFonts w:ascii="Arial Narrow" w:hAnsi="Arial Narrow"/>
          <w:sz w:val="20"/>
          <w:szCs w:val="20"/>
        </w:rPr>
        <w:t>,</w:t>
      </w:r>
      <w:proofErr w:type="gramEnd"/>
      <w:r w:rsidR="004E6B27">
        <w:rPr>
          <w:rFonts w:ascii="Arial Narrow" w:hAnsi="Arial Narrow"/>
          <w:sz w:val="20"/>
          <w:szCs w:val="20"/>
        </w:rPr>
        <w:t xml:space="preserve"> </w:t>
      </w:r>
      <w:r w:rsidR="00DA116B">
        <w:rPr>
          <w:rFonts w:ascii="Arial Narrow" w:hAnsi="Arial Narrow"/>
          <w:sz w:val="20"/>
          <w:szCs w:val="20"/>
        </w:rPr>
        <w:t>elas</w:t>
      </w:r>
      <w:r w:rsidR="004E6B27">
        <w:rPr>
          <w:rFonts w:ascii="Arial Narrow" w:hAnsi="Arial Narrow"/>
          <w:sz w:val="20"/>
          <w:szCs w:val="20"/>
        </w:rPr>
        <w:t xml:space="preserve"> revelam o nosso caráter. </w:t>
      </w:r>
      <w:r w:rsidRPr="006E0EBF">
        <w:rPr>
          <w:rFonts w:ascii="Arial Narrow" w:hAnsi="Arial Narrow"/>
          <w:sz w:val="20"/>
          <w:szCs w:val="20"/>
        </w:rPr>
        <w:t>Deus não se agradou quando Davi fez a contagem do povo, porque aquela atitude</w:t>
      </w:r>
      <w:r w:rsidR="00936367" w:rsidRPr="006E0EBF">
        <w:rPr>
          <w:rFonts w:ascii="Arial Narrow" w:hAnsi="Arial Narrow"/>
          <w:sz w:val="20"/>
          <w:szCs w:val="20"/>
        </w:rPr>
        <w:t xml:space="preserve"> não glorificaria a</w:t>
      </w:r>
      <w:r w:rsidR="0036681B" w:rsidRPr="006E0EBF">
        <w:rPr>
          <w:rFonts w:ascii="Arial Narrow" w:hAnsi="Arial Narrow"/>
          <w:sz w:val="20"/>
          <w:szCs w:val="20"/>
        </w:rPr>
        <w:t xml:space="preserve"> Deus (</w:t>
      </w:r>
      <w:r w:rsidRPr="006E0EBF">
        <w:rPr>
          <w:rFonts w:ascii="Arial Narrow" w:hAnsi="Arial Narrow"/>
          <w:sz w:val="20"/>
          <w:szCs w:val="20"/>
        </w:rPr>
        <w:t>Lembram?</w:t>
      </w:r>
      <w:r w:rsidR="00936367" w:rsidRPr="006E0EBF">
        <w:rPr>
          <w:rFonts w:ascii="Arial Narrow" w:hAnsi="Arial Narrow"/>
          <w:sz w:val="20"/>
          <w:szCs w:val="20"/>
        </w:rPr>
        <w:t xml:space="preserve"> Pois dele, por ele e para ele são todas as coisas. </w:t>
      </w:r>
      <w:proofErr w:type="spellStart"/>
      <w:r w:rsidR="00936367" w:rsidRPr="006E0EBF">
        <w:rPr>
          <w:rFonts w:ascii="Arial Narrow" w:hAnsi="Arial Narrow"/>
          <w:sz w:val="20"/>
          <w:szCs w:val="20"/>
        </w:rPr>
        <w:t>Rm</w:t>
      </w:r>
      <w:proofErr w:type="spellEnd"/>
      <w:r w:rsidR="00936367" w:rsidRPr="006E0EBF">
        <w:rPr>
          <w:rFonts w:ascii="Arial Narrow" w:hAnsi="Arial Narrow"/>
          <w:sz w:val="20"/>
          <w:szCs w:val="20"/>
        </w:rPr>
        <w:t xml:space="preserve"> </w:t>
      </w:r>
      <w:proofErr w:type="gramStart"/>
      <w:r w:rsidR="00936367" w:rsidRPr="006E0EBF">
        <w:rPr>
          <w:rFonts w:ascii="Arial Narrow" w:hAnsi="Arial Narrow"/>
          <w:sz w:val="20"/>
          <w:szCs w:val="20"/>
        </w:rPr>
        <w:t>11:36</w:t>
      </w:r>
      <w:proofErr w:type="gramEnd"/>
      <w:r w:rsidR="0036681B" w:rsidRPr="006E0EBF">
        <w:rPr>
          <w:rFonts w:ascii="Arial Narrow" w:hAnsi="Arial Narrow"/>
          <w:sz w:val="20"/>
          <w:szCs w:val="20"/>
        </w:rPr>
        <w:t xml:space="preserve">), </w:t>
      </w:r>
      <w:r w:rsidRPr="006E0EBF">
        <w:rPr>
          <w:rFonts w:ascii="Arial Narrow" w:hAnsi="Arial Narrow"/>
          <w:sz w:val="20"/>
          <w:szCs w:val="20"/>
        </w:rPr>
        <w:t xml:space="preserve">mas a si próprio. </w:t>
      </w:r>
    </w:p>
    <w:p w:rsidR="004702AC" w:rsidRPr="006E0EBF" w:rsidRDefault="00241956" w:rsidP="007766FE">
      <w:p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</w:rPr>
        <w:t>Por fim, o que vemos aqui, não é uma situação singular que só aconteceu com Davi, mas que acontece também hoje</w:t>
      </w:r>
      <w:proofErr w:type="gramStart"/>
      <w:r w:rsidRPr="006E0EBF">
        <w:rPr>
          <w:rFonts w:ascii="Arial Narrow" w:hAnsi="Arial Narrow"/>
          <w:sz w:val="20"/>
          <w:szCs w:val="20"/>
        </w:rPr>
        <w:t>, acontece</w:t>
      </w:r>
      <w:proofErr w:type="gramEnd"/>
      <w:r w:rsidRPr="006E0EBF">
        <w:rPr>
          <w:rFonts w:ascii="Arial Narrow" w:hAnsi="Arial Narrow"/>
          <w:sz w:val="20"/>
          <w:szCs w:val="20"/>
        </w:rPr>
        <w:t xml:space="preserve"> conosco. </w:t>
      </w:r>
      <w:r w:rsidR="00084703" w:rsidRPr="006E0EBF">
        <w:rPr>
          <w:rFonts w:ascii="Arial Narrow" w:hAnsi="Arial Narrow"/>
          <w:sz w:val="20"/>
          <w:szCs w:val="20"/>
        </w:rPr>
        <w:t>Aquele Davi que antes de ser rei enfrentou Golias cheio de ousadia dizendo:</w:t>
      </w:r>
    </w:p>
    <w:p w:rsidR="00084703" w:rsidRPr="006E0EBF" w:rsidRDefault="00084703" w:rsidP="007766FE">
      <w:pPr>
        <w:spacing w:line="240" w:lineRule="auto"/>
        <w:jc w:val="both"/>
        <w:rPr>
          <w:rFonts w:ascii="Arial Narrow" w:hAnsi="Arial Narrow"/>
          <w:i/>
          <w:sz w:val="20"/>
          <w:szCs w:val="20"/>
        </w:rPr>
      </w:pPr>
      <w:r w:rsidRPr="006E0EBF">
        <w:rPr>
          <w:rFonts w:ascii="Arial Narrow" w:hAnsi="Arial Narrow" w:cs="Arial"/>
          <w:i/>
          <w:sz w:val="20"/>
          <w:szCs w:val="20"/>
          <w:shd w:val="clear" w:color="auto" w:fill="FFFFFF"/>
        </w:rPr>
        <w:t>"Você vem contra mim com espada, com lança e com dardo, mas eu vou contra você em nome do Senhor dos Exércitos, o Deus dos exércitos de Israel, a quem você desafiou.</w:t>
      </w:r>
      <w:r w:rsidRPr="006E0EBF">
        <w:rPr>
          <w:rFonts w:ascii="Arial Narrow" w:hAnsi="Arial Narrow" w:cs="Arial"/>
          <w:i/>
          <w:sz w:val="20"/>
          <w:szCs w:val="20"/>
        </w:rPr>
        <w:t xml:space="preserve"> </w:t>
      </w:r>
      <w:hyperlink r:id="rId8" w:history="1">
        <w:proofErr w:type="gramStart"/>
        <w:r w:rsidRPr="006E0EBF">
          <w:rPr>
            <w:rStyle w:val="Hyperlink"/>
            <w:rFonts w:ascii="Arial Narrow" w:hAnsi="Arial Narrow" w:cs="Arial"/>
            <w:i/>
            <w:color w:val="auto"/>
            <w:sz w:val="20"/>
            <w:szCs w:val="20"/>
            <w:u w:val="none"/>
          </w:rPr>
          <w:t>1</w:t>
        </w:r>
        <w:proofErr w:type="gramEnd"/>
        <w:r w:rsidRPr="006E0EBF">
          <w:rPr>
            <w:rStyle w:val="Hyperlink"/>
            <w:rFonts w:ascii="Arial Narrow" w:hAnsi="Arial Narrow" w:cs="Arial"/>
            <w:i/>
            <w:color w:val="auto"/>
            <w:sz w:val="20"/>
            <w:szCs w:val="20"/>
            <w:u w:val="none"/>
          </w:rPr>
          <w:t xml:space="preserve"> Samuel 17:45</w:t>
        </w:r>
      </w:hyperlink>
    </w:p>
    <w:p w:rsidR="00BB579B" w:rsidRPr="006E0EBF" w:rsidRDefault="00CD029D" w:rsidP="007766FE">
      <w:p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</w:rPr>
        <w:t>Agora sendo Rei, com o poder em suas</w:t>
      </w:r>
      <w:r w:rsidR="00BB579B" w:rsidRPr="006E0EBF">
        <w:rPr>
          <w:rFonts w:ascii="Arial Narrow" w:hAnsi="Arial Narrow"/>
          <w:sz w:val="20"/>
          <w:szCs w:val="20"/>
        </w:rPr>
        <w:t xml:space="preserve"> mãos,</w:t>
      </w:r>
      <w:r w:rsidR="00084703" w:rsidRPr="006E0EBF">
        <w:rPr>
          <w:rFonts w:ascii="Arial Narrow" w:hAnsi="Arial Narrow"/>
          <w:sz w:val="20"/>
          <w:szCs w:val="20"/>
        </w:rPr>
        <w:t xml:space="preserve"> estava confiando em números ao invés de confiar no Deus dos exércitos.</w:t>
      </w:r>
    </w:p>
    <w:p w:rsidR="003E4A47" w:rsidRPr="006E0EBF" w:rsidRDefault="003E4A47" w:rsidP="007766FE">
      <w:p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</w:rPr>
        <w:t>Oração</w:t>
      </w:r>
      <w:r w:rsidR="0098597D">
        <w:rPr>
          <w:rFonts w:ascii="Arial Narrow" w:hAnsi="Arial Narrow"/>
          <w:sz w:val="20"/>
          <w:szCs w:val="20"/>
        </w:rPr>
        <w:t>:</w:t>
      </w:r>
    </w:p>
    <w:p w:rsidR="005B7339" w:rsidRDefault="003E4A47" w:rsidP="007766FE">
      <w:pPr>
        <w:spacing w:line="240" w:lineRule="auto"/>
        <w:jc w:val="both"/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</w:pPr>
      <w:r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>Senhor Jesus, Filho do Deus Vivo, Te louvo, e Te glorifico</w:t>
      </w:r>
      <w:r w:rsidR="005B7339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>, porque Tu és o único Deus digno de ser adorado</w:t>
      </w:r>
      <w:r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. Tu és soberano sobre todas as coisas e todas as coisas são para que Teu nome seja glorificado. </w:t>
      </w:r>
      <w:r w:rsidR="006E0EBF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>Não há nada que posso esconder de Ti, porque sondas e conheces cada intenção do meu coração. Por isso, venho me humilhar na Tua presença e te pedir perdão</w:t>
      </w:r>
      <w:r w:rsidR="005B7339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, </w:t>
      </w:r>
      <w:r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pelo pecado do orgulho, </w:t>
      </w:r>
      <w:r w:rsidR="006E0EBF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pecado este que Lúcifer se alimentou e por usurpação quis se igual a Ti. Ajuda-me, Pai, a libertar-me do orgulho.  Perdoa-me, Paizinho, </w:t>
      </w:r>
      <w:r w:rsidR="005B7339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quando escolho fazer qualquer coisa sem buscar a tua direção, </w:t>
      </w:r>
      <w:r w:rsidR="006E0EBF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escolhendo confiar na </w:t>
      </w:r>
      <w:r w:rsidR="00BF2605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>minha força</w:t>
      </w:r>
      <w:r w:rsidR="005B7339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>. A</w:t>
      </w:r>
      <w:r w:rsidR="006E0EBF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>rranca essa</w:t>
      </w:r>
      <w:r w:rsidR="005B7339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 vaidade </w:t>
      </w:r>
      <w:r w:rsidR="006E0EBF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>do</w:t>
      </w:r>
      <w:r w:rsidR="005B7339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 meu coração </w:t>
      </w:r>
      <w:r w:rsidR="006E0EBF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que </w:t>
      </w:r>
      <w:r w:rsidR="005B7339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>me torna desprezível diante de Ti</w:t>
      </w:r>
      <w:r w:rsidR="006E0EBF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, e traze-me de volta ao lugar da dependência, da confiança, da graça e do amor. Em nome de Jesus, amém! </w:t>
      </w:r>
      <w:r w:rsidR="005B7339" w:rsidRPr="006E0EBF"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 xml:space="preserve"> </w:t>
      </w:r>
    </w:p>
    <w:p w:rsidR="00EA3ADF" w:rsidRPr="006E0EBF" w:rsidRDefault="00EA3ADF" w:rsidP="007766FE">
      <w:pPr>
        <w:spacing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Tahoma"/>
          <w:color w:val="000000"/>
          <w:sz w:val="20"/>
          <w:szCs w:val="20"/>
          <w:shd w:val="clear" w:color="auto" w:fill="FFFFFF"/>
        </w:rPr>
        <w:t>Pontos para reflexão/discussão em pequenos grupos/conexões:</w:t>
      </w:r>
    </w:p>
    <w:p w:rsidR="00BB579B" w:rsidRPr="006E0EBF" w:rsidRDefault="000909C7" w:rsidP="00BB579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</w:rPr>
        <w:t>Onde esta</w:t>
      </w:r>
      <w:r w:rsidR="005A3573">
        <w:rPr>
          <w:rFonts w:ascii="Arial Narrow" w:hAnsi="Arial Narrow"/>
          <w:sz w:val="20"/>
          <w:szCs w:val="20"/>
        </w:rPr>
        <w:t>r</w:t>
      </w:r>
      <w:r w:rsidRPr="006E0EBF">
        <w:rPr>
          <w:rFonts w:ascii="Arial Narrow" w:hAnsi="Arial Narrow"/>
          <w:sz w:val="20"/>
          <w:szCs w:val="20"/>
        </w:rPr>
        <w:t xml:space="preserve"> t</w:t>
      </w:r>
      <w:r w:rsidR="00BB579B" w:rsidRPr="006E0EBF">
        <w:rPr>
          <w:rFonts w:ascii="Arial Narrow" w:hAnsi="Arial Narrow"/>
          <w:sz w:val="20"/>
          <w:szCs w:val="20"/>
        </w:rPr>
        <w:t xml:space="preserve">ua confiança? No </w:t>
      </w:r>
      <w:r w:rsidR="005A3573">
        <w:rPr>
          <w:rFonts w:ascii="Arial Narrow" w:hAnsi="Arial Narrow"/>
          <w:sz w:val="20"/>
          <w:szCs w:val="20"/>
        </w:rPr>
        <w:t>t</w:t>
      </w:r>
      <w:r w:rsidR="00BB579B" w:rsidRPr="006E0EBF">
        <w:rPr>
          <w:rFonts w:ascii="Arial Narrow" w:hAnsi="Arial Narrow"/>
          <w:sz w:val="20"/>
          <w:szCs w:val="20"/>
        </w:rPr>
        <w:t xml:space="preserve">eu trabalho? No </w:t>
      </w:r>
      <w:r w:rsidR="005A3573">
        <w:rPr>
          <w:rFonts w:ascii="Arial Narrow" w:hAnsi="Arial Narrow"/>
          <w:sz w:val="20"/>
          <w:szCs w:val="20"/>
        </w:rPr>
        <w:t>t</w:t>
      </w:r>
      <w:r w:rsidR="00BB579B" w:rsidRPr="006E0EBF">
        <w:rPr>
          <w:rFonts w:ascii="Arial Narrow" w:hAnsi="Arial Narrow"/>
          <w:sz w:val="20"/>
          <w:szCs w:val="20"/>
        </w:rPr>
        <w:t xml:space="preserve">eu dinheiro? Na </w:t>
      </w:r>
      <w:r w:rsidR="005A3573">
        <w:rPr>
          <w:rFonts w:ascii="Arial Narrow" w:hAnsi="Arial Narrow"/>
          <w:sz w:val="20"/>
          <w:szCs w:val="20"/>
        </w:rPr>
        <w:t>t</w:t>
      </w:r>
      <w:r w:rsidR="00BB579B" w:rsidRPr="006E0EBF">
        <w:rPr>
          <w:rFonts w:ascii="Arial Narrow" w:hAnsi="Arial Narrow"/>
          <w:sz w:val="20"/>
          <w:szCs w:val="20"/>
        </w:rPr>
        <w:t>ua força?</w:t>
      </w:r>
    </w:p>
    <w:p w:rsidR="00BB579B" w:rsidRPr="006E0EBF" w:rsidRDefault="00BB579B" w:rsidP="00BB579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</w:rPr>
        <w:t xml:space="preserve">Suas atitudes estão honrando a Deus ou a você </w:t>
      </w:r>
      <w:proofErr w:type="gramStart"/>
      <w:r w:rsidRPr="006E0EBF">
        <w:rPr>
          <w:rFonts w:ascii="Arial Narrow" w:hAnsi="Arial Narrow"/>
          <w:sz w:val="20"/>
          <w:szCs w:val="20"/>
        </w:rPr>
        <w:t>mesma</w:t>
      </w:r>
      <w:proofErr w:type="gramEnd"/>
      <w:r w:rsidRPr="006E0EBF">
        <w:rPr>
          <w:rFonts w:ascii="Arial Narrow" w:hAnsi="Arial Narrow"/>
          <w:sz w:val="20"/>
          <w:szCs w:val="20"/>
        </w:rPr>
        <w:t>?</w:t>
      </w:r>
    </w:p>
    <w:p w:rsidR="00BB579B" w:rsidRPr="006E0EBF" w:rsidRDefault="00BB579B" w:rsidP="00BB579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</w:rPr>
        <w:t>Afinal, você pensa que sua casa só funciona por causa de você? O setor do seu trabalho é o melhor por causa de você? Tudo em sua volta só acontece porque você esta lá?</w:t>
      </w:r>
    </w:p>
    <w:p w:rsidR="00BB579B" w:rsidRDefault="00BB579B" w:rsidP="007766FE">
      <w:pPr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6E0EBF">
        <w:rPr>
          <w:rFonts w:ascii="Arial Narrow" w:hAnsi="Arial Narrow"/>
          <w:sz w:val="20"/>
          <w:szCs w:val="20"/>
        </w:rPr>
        <w:t xml:space="preserve">Esqueceu que um dia você orou pedindo ao Senhor que lhe </w:t>
      </w:r>
      <w:proofErr w:type="gramStart"/>
      <w:r w:rsidRPr="006E0EBF">
        <w:rPr>
          <w:rFonts w:ascii="Arial Narrow" w:hAnsi="Arial Narrow"/>
          <w:sz w:val="20"/>
          <w:szCs w:val="20"/>
        </w:rPr>
        <w:t>desse sabedoria</w:t>
      </w:r>
      <w:proofErr w:type="gramEnd"/>
      <w:r w:rsidRPr="006E0EBF">
        <w:rPr>
          <w:rFonts w:ascii="Arial Narrow" w:hAnsi="Arial Narrow"/>
          <w:sz w:val="20"/>
          <w:szCs w:val="20"/>
        </w:rPr>
        <w:t xml:space="preserve"> para administrar todas essas coisas e era na confiança </w:t>
      </w:r>
      <w:proofErr w:type="spellStart"/>
      <w:r w:rsidRPr="006E0EBF">
        <w:rPr>
          <w:rFonts w:ascii="Arial Narrow" w:hAnsi="Arial Narrow"/>
          <w:sz w:val="20"/>
          <w:szCs w:val="20"/>
        </w:rPr>
        <w:t>nEle</w:t>
      </w:r>
      <w:proofErr w:type="spellEnd"/>
      <w:r w:rsidRPr="006E0EBF">
        <w:rPr>
          <w:rFonts w:ascii="Arial Narrow" w:hAnsi="Arial Narrow"/>
          <w:sz w:val="20"/>
          <w:szCs w:val="20"/>
        </w:rPr>
        <w:t xml:space="preserve"> que você dava cada passo de fé. Pense sobre isso! Davi reconheceu seu erro e humilhou-se diante do Senhor. E você</w:t>
      </w:r>
      <w:r w:rsidR="001257E2" w:rsidRPr="006E0EBF">
        <w:rPr>
          <w:rFonts w:ascii="Arial Narrow" w:hAnsi="Arial Narrow"/>
          <w:sz w:val="20"/>
          <w:szCs w:val="20"/>
        </w:rPr>
        <w:t>, o que vai fazer?</w:t>
      </w:r>
      <w:r w:rsidRPr="006E0EBF">
        <w:rPr>
          <w:rFonts w:ascii="Arial Narrow" w:hAnsi="Arial Narrow"/>
          <w:sz w:val="20"/>
          <w:szCs w:val="20"/>
        </w:rPr>
        <w:t xml:space="preserve">  </w:t>
      </w:r>
    </w:p>
    <w:p w:rsidR="0098597D" w:rsidRDefault="0098597D" w:rsidP="009859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Emanuelle</w:t>
      </w:r>
      <w:proofErr w:type="spellEnd"/>
      <w:r>
        <w:rPr>
          <w:rFonts w:ascii="Arial Narrow" w:hAnsi="Arial Narrow"/>
          <w:sz w:val="20"/>
          <w:szCs w:val="20"/>
        </w:rPr>
        <w:t xml:space="preserve"> França</w:t>
      </w:r>
    </w:p>
    <w:p w:rsidR="0098597D" w:rsidRDefault="0098597D" w:rsidP="009859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Rede de Mulheres</w:t>
      </w:r>
    </w:p>
    <w:p w:rsidR="0098597D" w:rsidRDefault="0098597D" w:rsidP="009859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Igreja Cidade Viva</w:t>
      </w:r>
    </w:p>
    <w:p w:rsidR="00DA116B" w:rsidRDefault="00DA116B" w:rsidP="009859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hyperlink r:id="rId9" w:history="1">
        <w:r w:rsidRPr="002D7079">
          <w:rPr>
            <w:rStyle w:val="Hyperlink"/>
            <w:rFonts w:ascii="Arial Narrow" w:hAnsi="Arial Narrow"/>
            <w:sz w:val="20"/>
            <w:szCs w:val="20"/>
          </w:rPr>
          <w:t>www.cidadeviva.org</w:t>
        </w:r>
      </w:hyperlink>
    </w:p>
    <w:p w:rsidR="00DA116B" w:rsidRPr="006E0EBF" w:rsidRDefault="00DA116B" w:rsidP="009859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sectPr w:rsidR="00DA116B" w:rsidRPr="006E0EBF" w:rsidSect="00A44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3CA" w:rsidRDefault="00CC63CA" w:rsidP="004702AC">
      <w:pPr>
        <w:spacing w:after="0" w:line="240" w:lineRule="auto"/>
      </w:pPr>
      <w:r>
        <w:separator/>
      </w:r>
    </w:p>
  </w:endnote>
  <w:endnote w:type="continuationSeparator" w:id="0">
    <w:p w:rsidR="00CC63CA" w:rsidRDefault="00CC63CA" w:rsidP="0047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3CA" w:rsidRDefault="00CC63CA" w:rsidP="004702AC">
      <w:pPr>
        <w:spacing w:after="0" w:line="240" w:lineRule="auto"/>
      </w:pPr>
      <w:r>
        <w:separator/>
      </w:r>
    </w:p>
  </w:footnote>
  <w:footnote w:type="continuationSeparator" w:id="0">
    <w:p w:rsidR="00CC63CA" w:rsidRDefault="00CC63CA" w:rsidP="0047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15D0"/>
    <w:multiLevelType w:val="hybridMultilevel"/>
    <w:tmpl w:val="6A301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6FE"/>
    <w:rsid w:val="00084703"/>
    <w:rsid w:val="000909C7"/>
    <w:rsid w:val="00097927"/>
    <w:rsid w:val="001257E2"/>
    <w:rsid w:val="00241956"/>
    <w:rsid w:val="002D5549"/>
    <w:rsid w:val="003642EA"/>
    <w:rsid w:val="0036681B"/>
    <w:rsid w:val="003E4A47"/>
    <w:rsid w:val="004702AC"/>
    <w:rsid w:val="004E6B27"/>
    <w:rsid w:val="00506C54"/>
    <w:rsid w:val="005A3573"/>
    <w:rsid w:val="005B7339"/>
    <w:rsid w:val="006E0EBF"/>
    <w:rsid w:val="007766FE"/>
    <w:rsid w:val="007F5396"/>
    <w:rsid w:val="00936367"/>
    <w:rsid w:val="00957886"/>
    <w:rsid w:val="0098597D"/>
    <w:rsid w:val="009F0E76"/>
    <w:rsid w:val="00A44CAD"/>
    <w:rsid w:val="00A725B7"/>
    <w:rsid w:val="00B97F37"/>
    <w:rsid w:val="00BB579B"/>
    <w:rsid w:val="00BF2605"/>
    <w:rsid w:val="00CC63CA"/>
    <w:rsid w:val="00CD029D"/>
    <w:rsid w:val="00DA116B"/>
    <w:rsid w:val="00E86DB2"/>
    <w:rsid w:val="00EA3ADF"/>
    <w:rsid w:val="00F043A7"/>
    <w:rsid w:val="00F12882"/>
    <w:rsid w:val="00F8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6F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70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702AC"/>
  </w:style>
  <w:style w:type="paragraph" w:styleId="Rodap">
    <w:name w:val="footer"/>
    <w:basedOn w:val="Normal"/>
    <w:link w:val="RodapChar"/>
    <w:uiPriority w:val="99"/>
    <w:semiHidden/>
    <w:unhideWhenUsed/>
    <w:rsid w:val="00470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702AC"/>
  </w:style>
  <w:style w:type="paragraph" w:styleId="PargrafodaLista">
    <w:name w:val="List Paragraph"/>
    <w:basedOn w:val="Normal"/>
    <w:uiPriority w:val="34"/>
    <w:qFormat/>
    <w:rsid w:val="00BB57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iaonline.com.br/nvi/1sm/17/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bliaonline.com.br/nvi/1cr/21/1,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Rogerio</cp:lastModifiedBy>
  <cp:revision>2</cp:revision>
  <dcterms:created xsi:type="dcterms:W3CDTF">2017-11-08T20:43:00Z</dcterms:created>
  <dcterms:modified xsi:type="dcterms:W3CDTF">2017-11-08T20:43:00Z</dcterms:modified>
</cp:coreProperties>
</file>