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8A" w:rsidRDefault="00E22D4B" w:rsidP="00E22D4B">
      <w:pPr>
        <w:rPr>
          <w:b/>
          <w:sz w:val="32"/>
          <w:szCs w:val="32"/>
        </w:rPr>
      </w:pPr>
      <w:r w:rsidRPr="00E22D4B">
        <w:rPr>
          <w:b/>
          <w:sz w:val="32"/>
          <w:szCs w:val="32"/>
        </w:rPr>
        <w:t>Deus não me ama. Será?</w:t>
      </w:r>
    </w:p>
    <w:p w:rsidR="00E22D4B" w:rsidRDefault="00802519" w:rsidP="00802519">
      <w:pPr>
        <w:jc w:val="both"/>
      </w:pPr>
      <w:r w:rsidRPr="00802519">
        <w:t>“Mas Deus demonstra seu amor por nós: Cristo morreu em nosso favor quando ainda éramos pecadores.</w:t>
      </w:r>
      <w:proofErr w:type="gramStart"/>
      <w:r w:rsidRPr="00802519">
        <w:t>”</w:t>
      </w:r>
      <w:proofErr w:type="gramEnd"/>
      <w:r w:rsidRPr="00802519">
        <w:br/>
        <w:t>(</w:t>
      </w:r>
      <w:proofErr w:type="spellStart"/>
      <w:r>
        <w:t>Rm</w:t>
      </w:r>
      <w:proofErr w:type="spellEnd"/>
      <w:r>
        <w:t xml:space="preserve"> 5:8)</w:t>
      </w:r>
      <w:r w:rsidR="00E22D4B" w:rsidRPr="00802519">
        <w:br/>
      </w:r>
      <w:r w:rsidR="00E22D4B">
        <w:t>Quem de nós nunca ouviu alguém falar assim: “ Deus não me ama, pois se ele me amasse, não deixaria eu viver este sofrimento, a exemplo de um assassinato de um ente querido.”</w:t>
      </w:r>
    </w:p>
    <w:p w:rsidR="00E22D4B" w:rsidRDefault="00E22D4B" w:rsidP="00802519">
      <w:pPr>
        <w:jc w:val="both"/>
      </w:pPr>
      <w:r>
        <w:t xml:space="preserve"> Isso não é justo</w:t>
      </w:r>
      <w:proofErr w:type="gramStart"/>
      <w:r>
        <w:t>!!!</w:t>
      </w:r>
      <w:proofErr w:type="gramEnd"/>
    </w:p>
    <w:p w:rsidR="00E22D4B" w:rsidRDefault="00E22D4B" w:rsidP="00802519">
      <w:pPr>
        <w:jc w:val="both"/>
      </w:pPr>
      <w:r>
        <w:t>Muitos comentam: Ele era uma pessoa ótima, um irmão maravilhoso, um filho exemplar</w:t>
      </w:r>
      <w:proofErr w:type="gramStart"/>
      <w:r>
        <w:t>....</w:t>
      </w:r>
      <w:proofErr w:type="gramEnd"/>
    </w:p>
    <w:p w:rsidR="00E22D4B" w:rsidRDefault="00E22D4B" w:rsidP="00802519">
      <w:pPr>
        <w:jc w:val="both"/>
      </w:pPr>
      <w:r>
        <w:t>Realmente é algo terrível de acontecer, eu particularmente só perdi uma pessoa próxima que foi o meu avô e ele estava muito doente, então este foi o meu consolo</w:t>
      </w:r>
      <w:r w:rsidR="00802519">
        <w:t>,</w:t>
      </w:r>
      <w:proofErr w:type="gramStart"/>
      <w:r w:rsidR="00802519">
        <w:t xml:space="preserve"> </w:t>
      </w:r>
      <w:r>
        <w:t xml:space="preserve"> </w:t>
      </w:r>
      <w:proofErr w:type="gramEnd"/>
      <w:r>
        <w:t>pois ele descansou.</w:t>
      </w:r>
    </w:p>
    <w:p w:rsidR="00E22D4B" w:rsidRDefault="0055341D" w:rsidP="00802519">
      <w:pPr>
        <w:jc w:val="both"/>
      </w:pPr>
      <w:r>
        <w:t>Quando eu era pequena ouvi que houve alguém da minha família, um parente distante que foi assassinado e contaram para a mãe dele que ele teve um infarto.</w:t>
      </w:r>
    </w:p>
    <w:p w:rsidR="0055341D" w:rsidRDefault="0055341D" w:rsidP="00802519">
      <w:pPr>
        <w:jc w:val="both"/>
      </w:pPr>
      <w:r>
        <w:t xml:space="preserve">O tempo passou e </w:t>
      </w:r>
      <w:proofErr w:type="gramStart"/>
      <w:r>
        <w:t xml:space="preserve">um </w:t>
      </w:r>
      <w:r w:rsidR="00802519">
        <w:t xml:space="preserve"> </w:t>
      </w:r>
      <w:r>
        <w:t>certo</w:t>
      </w:r>
      <w:proofErr w:type="gramEnd"/>
      <w:r>
        <w:t xml:space="preserve"> dia, a mãe deste meu parente contou a um amigo a dor que ela sentia e disse a ele a forma que ele perdeu o seu filho tão querido e essa pessoa contou a verdade.</w:t>
      </w:r>
    </w:p>
    <w:p w:rsidR="0055341D" w:rsidRDefault="00802519" w:rsidP="00802519">
      <w:pPr>
        <w:jc w:val="both"/>
      </w:pPr>
      <w:r>
        <w:t>A partir deste dia,</w:t>
      </w:r>
      <w:r w:rsidR="0055341D">
        <w:t xml:space="preserve"> ela que já era</w:t>
      </w:r>
      <w:proofErr w:type="gramStart"/>
      <w:r w:rsidR="0055341D">
        <w:t xml:space="preserve">  </w:t>
      </w:r>
      <w:proofErr w:type="gramEnd"/>
      <w:r w:rsidR="0055341D">
        <w:t>uma pessoa idosa, deixou de se alimentar, entrou em uma tristeza profunda e veio a óbito.</w:t>
      </w:r>
    </w:p>
    <w:p w:rsidR="0055341D" w:rsidRDefault="0055341D" w:rsidP="00802519">
      <w:pPr>
        <w:jc w:val="both"/>
      </w:pPr>
      <w:r>
        <w:t>Deus é justo?</w:t>
      </w:r>
    </w:p>
    <w:p w:rsidR="00802519" w:rsidRDefault="0055341D" w:rsidP="00802519">
      <w:pPr>
        <w:jc w:val="both"/>
      </w:pPr>
      <w:r>
        <w:t xml:space="preserve">Muitas pessoas começam a fazer perguntas, a julgar Deus, a exemplo de falarem assim: </w:t>
      </w:r>
    </w:p>
    <w:p w:rsidR="0055341D" w:rsidRDefault="0055341D" w:rsidP="00802519">
      <w:pPr>
        <w:jc w:val="both"/>
      </w:pPr>
      <w:proofErr w:type="gramStart"/>
      <w:r>
        <w:t xml:space="preserve">“ </w:t>
      </w:r>
      <w:proofErr w:type="gramEnd"/>
      <w:r>
        <w:t>Se Deus é justo não deveria haver mortes de crianças, não deveríamos sofrer, não deveria acontecer tragédias, catástrofes, terremotos, maremotos, sequestros,....</w:t>
      </w:r>
    </w:p>
    <w:p w:rsidR="0055341D" w:rsidRDefault="0055341D" w:rsidP="00802519">
      <w:pPr>
        <w:jc w:val="both"/>
      </w:pPr>
      <w:r>
        <w:t>Ao pensarmos assim, nós estamos sendo os juízes, estamos julgando a Deus</w:t>
      </w:r>
      <w:r w:rsidR="00802519">
        <w:t>,</w:t>
      </w:r>
      <w:proofErr w:type="gramStart"/>
      <w:r w:rsidR="00802519">
        <w:t xml:space="preserve"> </w:t>
      </w:r>
      <w:r>
        <w:t xml:space="preserve"> </w:t>
      </w:r>
      <w:proofErr w:type="gramEnd"/>
      <w:r>
        <w:t>pois Ele é soberano sobre todas as coisas.</w:t>
      </w:r>
    </w:p>
    <w:p w:rsidR="0055341D" w:rsidRDefault="0055341D" w:rsidP="00802519">
      <w:pPr>
        <w:jc w:val="both"/>
      </w:pPr>
      <w:r>
        <w:t>Ao estudarmos a sua palavra, aprendemos que um anjo sentiu inveja dele, queria ser Deus e Ele tem poder para fazer o mal, mas ele não tem todo o poder.</w:t>
      </w:r>
    </w:p>
    <w:p w:rsidR="00834404" w:rsidRDefault="0055341D" w:rsidP="00802519">
      <w:pPr>
        <w:jc w:val="both"/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A Bíblia diz em Ezequiel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28:17</w:t>
      </w:r>
      <w:proofErr w:type="gramEnd"/>
      <w:r w:rsidR="00834404">
        <w:rPr>
          <w:rFonts w:ascii="Georgia" w:hAnsi="Georgia"/>
          <w:color w:val="000000"/>
          <w:sz w:val="23"/>
          <w:szCs w:val="23"/>
          <w:shd w:val="clear" w:color="auto" w:fill="FFFFFF"/>
        </w:rPr>
        <w:t>.</w:t>
      </w:r>
    </w:p>
    <w:p w:rsidR="0055341D" w:rsidRDefault="0055341D" w:rsidP="00802519">
      <w:pPr>
        <w:jc w:val="both"/>
        <w:rPr>
          <w:rFonts w:ascii="Georgia" w:hAnsi="Georgia" w:cs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</w:t>
      </w:r>
      <w:r w:rsidR="00834404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”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Elevou-se o teu cora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çã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o por causa da tua formosura, corrompeste a tua sabedoria por causa do teu resplendor; por terra te lancei; diante dos reis te pus, para que te contemplem.</w:t>
      </w:r>
      <w:r w:rsidR="00834404">
        <w:rPr>
          <w:rFonts w:ascii="Georgia" w:hAnsi="Georgia"/>
          <w:color w:val="000000"/>
          <w:sz w:val="23"/>
          <w:szCs w:val="23"/>
          <w:shd w:val="clear" w:color="auto" w:fill="FFFFFF"/>
        </w:rPr>
        <w:t>”</w:t>
      </w:r>
      <w:proofErr w:type="gramStart"/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</w:t>
      </w:r>
      <w:proofErr w:type="gramEnd"/>
    </w:p>
    <w:p w:rsidR="00834404" w:rsidRDefault="00834404" w:rsidP="00802519">
      <w:pPr>
        <w:jc w:val="both"/>
        <w:rPr>
          <w:rFonts w:ascii="Georgia" w:hAnsi="Georgia" w:cs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Lucífer</w:t>
      </w:r>
      <w:proofErr w:type="gramStart"/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, era</w:t>
      </w:r>
      <w:proofErr w:type="gramEnd"/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um anjo lindo e foi feito diante da criação perfeita do Pai, mas ele era invejoso, queria ser igual a Deus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, a inveja tomou conta do seu coração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e daí começaram os problemas.</w:t>
      </w:r>
    </w:p>
    <w:p w:rsidR="00834404" w:rsidRDefault="00834404" w:rsidP="00802519">
      <w:pPr>
        <w:jc w:val="both"/>
        <w:rPr>
          <w:rFonts w:ascii="Georgia" w:hAnsi="Georgia" w:cs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Um assassino de hoje, pode ter sido a criança negligenciada do passado, o pedófilo de hoje, pode ter sido a criança abusada do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passado, a prostituta de hoje,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pode ter 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lastRenderedPageBreak/>
        <w:t xml:space="preserve">sido a criança que foi obrigada pela própria mãe a se </w:t>
      </w:r>
      <w:proofErr w:type="spellStart"/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protituir</w:t>
      </w:r>
      <w:proofErr w:type="spellEnd"/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para completar a renda doméstica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, entendem?</w:t>
      </w:r>
    </w:p>
    <w:p w:rsidR="00834404" w:rsidRDefault="00834404" w:rsidP="00802519">
      <w:pPr>
        <w:jc w:val="both"/>
        <w:rPr>
          <w:rFonts w:ascii="Georgia" w:hAnsi="Georgia" w:cs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O Objetivo des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ta reflexão não é justificar as ações</w:t>
      </w:r>
      <w:proofErr w:type="gramStart"/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</w:t>
      </w:r>
      <w:r w:rsidR="00B45DBE">
        <w:rPr>
          <w:rFonts w:ascii="Georgia" w:hAnsi="Georgia" w:cs="Georgia"/>
          <w:color w:val="000000"/>
          <w:sz w:val="3"/>
          <w:szCs w:val="3"/>
          <w:shd w:val="clear" w:color="auto" w:fill="FFFFFF"/>
        </w:rPr>
        <w:t xml:space="preserve"> </w:t>
      </w:r>
      <w:proofErr w:type="spellStart"/>
      <w:proofErr w:type="gramEnd"/>
      <w:r w:rsidR="00B45DBE">
        <w:rPr>
          <w:rFonts w:ascii="Georgia" w:hAnsi="Georgia" w:cs="Georgia"/>
          <w:color w:val="000000"/>
          <w:sz w:val="3"/>
          <w:szCs w:val="3"/>
          <w:shd w:val="clear" w:color="auto" w:fill="FFFFFF"/>
        </w:rPr>
        <w:t>ções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humanas</w:t>
      </w:r>
      <w:proofErr w:type="spellEnd"/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,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mas sim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entendermos</w:t>
      </w:r>
      <w:r w:rsidR="00B45DBE"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a soberania de Deus e que Ele não escolheu o mal,</w:t>
      </w: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 xml:space="preserve">  nós é quem o escolhemos.</w:t>
      </w:r>
    </w:p>
    <w:p w:rsidR="00834404" w:rsidRDefault="00834404" w:rsidP="00802519">
      <w:pPr>
        <w:jc w:val="both"/>
        <w:rPr>
          <w:rFonts w:ascii="Georgia" w:hAnsi="Georgia" w:cs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 w:cs="Georgia"/>
          <w:color w:val="000000"/>
          <w:sz w:val="23"/>
          <w:szCs w:val="23"/>
          <w:shd w:val="clear" w:color="auto" w:fill="FFFFFF"/>
        </w:rPr>
        <w:t>Em sua palavra Ele nos mostra que:</w:t>
      </w:r>
    </w:p>
    <w:p w:rsidR="00834404" w:rsidRDefault="00834404" w:rsidP="00802519">
      <w:pPr>
        <w:pStyle w:val="NormalWeb"/>
        <w:shd w:val="clear" w:color="auto" w:fill="FFFFFF"/>
        <w:spacing w:before="0" w:beforeAutospacing="0" w:after="0" w:afterAutospacing="0" w:line="305" w:lineRule="atLeast"/>
        <w:ind w:left="1395" w:right="1395"/>
        <w:jc w:val="both"/>
      </w:pPr>
      <w:r>
        <w:t>“</w:t>
      </w:r>
      <w:r w:rsidRPr="00834404">
        <w:t>Porque Deus amou o mundo de tal maneira que deu o seu Filho unigênito, para que todo</w:t>
      </w:r>
      <w:r>
        <w:t xml:space="preserve"> </w:t>
      </w:r>
      <w:r w:rsidRPr="00834404">
        <w:t>aqu</w:t>
      </w:r>
      <w:r>
        <w:t xml:space="preserve">ele que nele crê não pereça, mas tenha a vida eterna.” </w:t>
      </w:r>
      <w:proofErr w:type="gramStart"/>
      <w:r>
        <w:t xml:space="preserve">( </w:t>
      </w:r>
      <w:proofErr w:type="gramEnd"/>
      <w:r>
        <w:t>João 3:16)</w:t>
      </w:r>
    </w:p>
    <w:p w:rsidR="00887825" w:rsidRDefault="00887825" w:rsidP="00802519">
      <w:pPr>
        <w:jc w:val="both"/>
      </w:pPr>
    </w:p>
    <w:p w:rsidR="00887825" w:rsidRDefault="00887825" w:rsidP="00802519">
      <w:pPr>
        <w:jc w:val="both"/>
      </w:pPr>
      <w:r>
        <w:t xml:space="preserve">John </w:t>
      </w:r>
      <w:proofErr w:type="spellStart"/>
      <w:r>
        <w:t>Pip</w:t>
      </w:r>
      <w:r w:rsidR="00B45DBE">
        <w:t>p</w:t>
      </w:r>
      <w:r>
        <w:t>er</w:t>
      </w:r>
      <w:proofErr w:type="spellEnd"/>
      <w:r>
        <w:t xml:space="preserve"> ele explica que deixou de ser </w:t>
      </w:r>
      <w:r w:rsidR="00220FB1">
        <w:t xml:space="preserve">um professor de seminário e se transformou em pastor ao ler e entender romanos </w:t>
      </w:r>
      <w:proofErr w:type="gramStart"/>
      <w:r w:rsidR="00220FB1">
        <w:t>9</w:t>
      </w:r>
      <w:proofErr w:type="gramEnd"/>
      <w:r w:rsidR="00220FB1">
        <w:t>.</w:t>
      </w:r>
    </w:p>
    <w:p w:rsidR="00220FB1" w:rsidRDefault="00220FB1" w:rsidP="00802519">
      <w:pPr>
        <w:jc w:val="both"/>
      </w:pPr>
      <w:r>
        <w:t>“</w:t>
      </w:r>
      <w:r>
        <w:t xml:space="preserve">Romanos </w:t>
      </w:r>
      <w:proofErr w:type="gramStart"/>
      <w:r>
        <w:t>9</w:t>
      </w:r>
      <w:proofErr w:type="gramEnd"/>
      <w:r>
        <w:t xml:space="preserve"> foi o texto chave e aquele que mudou minha vida para sempre.</w:t>
      </w:r>
      <w:r>
        <w:t>”</w:t>
      </w:r>
      <w:r w:rsidR="00B45DBE">
        <w:t xml:space="preserve">( John </w:t>
      </w:r>
      <w:proofErr w:type="spellStart"/>
      <w:r w:rsidR="00B45DBE">
        <w:t>Pipper</w:t>
      </w:r>
      <w:proofErr w:type="spellEnd"/>
      <w:r w:rsidR="00B45DBE">
        <w:t>)</w:t>
      </w:r>
    </w:p>
    <w:p w:rsidR="00220FB1" w:rsidRDefault="00220FB1" w:rsidP="00802519">
      <w:pPr>
        <w:jc w:val="both"/>
      </w:pPr>
      <w:r>
        <w:t xml:space="preserve"> Romanos </w:t>
      </w:r>
      <w:proofErr w:type="gramStart"/>
      <w:r>
        <w:t>9:11</w:t>
      </w:r>
      <w:proofErr w:type="gramEnd"/>
      <w:r>
        <w:t>-12 diz, “Todavia, antes que os gêmeos (Jacó e Esaú) nascessem ou fizessem qualquer coisa boa ou má – a fim de que o propósito de Deus conforme a eleição permanecesse, 12 não por obras, mas por aquele que chama – foi dito a ela: ‘O mais velho servirá ao mais novo.’”</w:t>
      </w:r>
    </w:p>
    <w:p w:rsidR="00220FB1" w:rsidRDefault="00220FB1" w:rsidP="00802519">
      <w:pPr>
        <w:jc w:val="both"/>
      </w:pPr>
      <w:r>
        <w:t xml:space="preserve"> Quando Paulo levanta a pergunta no verso 14, “Acaso Deus é injusto?” Ele responde que não e cita Moisés (no verso 15</w:t>
      </w:r>
      <w:proofErr w:type="gramStart"/>
      <w:r>
        <w:t>) :</w:t>
      </w:r>
      <w:proofErr w:type="gramEnd"/>
      <w:r>
        <w:t xml:space="preserve"> “Terei misericórdia de quem eu quiser ter misericórdia e terei compaixão de quem eu quiser ter compaixão.” </w:t>
      </w:r>
    </w:p>
    <w:p w:rsidR="00220FB1" w:rsidRDefault="00220FB1" w:rsidP="00802519">
      <w:pPr>
        <w:jc w:val="both"/>
      </w:pPr>
      <w:r>
        <w:t>E quando ele levanta a questão no verso 19,</w:t>
      </w:r>
      <w:proofErr w:type="gramStart"/>
      <w:r>
        <w:t xml:space="preserve"> </w:t>
      </w:r>
      <w:r>
        <w:t xml:space="preserve"> </w:t>
      </w:r>
      <w:proofErr w:type="gramEnd"/>
      <w:r>
        <w:t>“Então, por que Deus ainda nos culpa? Pois, quem resiste à sua vontade?</w:t>
      </w:r>
    </w:p>
    <w:p w:rsidR="00220FB1" w:rsidRDefault="00220FB1" w:rsidP="00802519">
      <w:pPr>
        <w:jc w:val="both"/>
      </w:pPr>
      <w:proofErr w:type="gramStart"/>
      <w:r>
        <w:t xml:space="preserve">” </w:t>
      </w:r>
      <w:proofErr w:type="gramEnd"/>
      <w:r>
        <w:t>Ele responde no verso 21, “O oleiro não tem direito de fazer do mesmo barro um vaso para fins nobres e outro para uso desonroso?</w:t>
      </w:r>
      <w:proofErr w:type="gramStart"/>
      <w:r>
        <w:t>”</w:t>
      </w:r>
      <w:r>
        <w:t xml:space="preserve"> </w:t>
      </w:r>
      <w:bookmarkStart w:id="0" w:name="_GoBack"/>
      <w:bookmarkEnd w:id="0"/>
      <w:proofErr w:type="gramEnd"/>
    </w:p>
    <w:p w:rsidR="00220FB1" w:rsidRDefault="00220FB1" w:rsidP="00802519">
      <w:pPr>
        <w:jc w:val="both"/>
      </w:pPr>
      <w:r>
        <w:t>Oração:</w:t>
      </w:r>
    </w:p>
    <w:p w:rsidR="00220FB1" w:rsidRDefault="00220FB1" w:rsidP="00802519">
      <w:pPr>
        <w:jc w:val="both"/>
      </w:pPr>
      <w:r>
        <w:t>Senhor Deus e Pai, tu és soberano sobre a terra, sobre os céus, sobre a criação, sobre o nosso falar e nosso pensar. Ajuda-nos a entender os teus planos sobre as nossas vidas e confiarmos no teu imenso amor. Em nome de Jesus, amém</w:t>
      </w:r>
      <w:proofErr w:type="gramStart"/>
      <w:r>
        <w:t>!!</w:t>
      </w:r>
      <w:proofErr w:type="gramEnd"/>
    </w:p>
    <w:p w:rsidR="00220FB1" w:rsidRDefault="00220FB1" w:rsidP="00802519">
      <w:pPr>
        <w:jc w:val="both"/>
      </w:pPr>
      <w:r>
        <w:t>Pontos para reflexão/discussão em pequenos grupos/conexões:</w:t>
      </w:r>
    </w:p>
    <w:p w:rsidR="00220FB1" w:rsidRDefault="00220FB1" w:rsidP="00802519">
      <w:pPr>
        <w:pStyle w:val="PargrafodaLista"/>
        <w:numPr>
          <w:ilvl w:val="0"/>
          <w:numId w:val="1"/>
        </w:numPr>
        <w:jc w:val="both"/>
      </w:pPr>
      <w:r>
        <w:t>Se Deus existe porque há sofrimento?</w:t>
      </w:r>
    </w:p>
    <w:p w:rsidR="00220FB1" w:rsidRDefault="00220FB1" w:rsidP="00802519">
      <w:pPr>
        <w:pStyle w:val="PargrafodaLista"/>
        <w:numPr>
          <w:ilvl w:val="0"/>
          <w:numId w:val="1"/>
        </w:numPr>
        <w:jc w:val="both"/>
      </w:pPr>
      <w:r>
        <w:t>Se Deus é justiça porque eu perdi quem tanto amo?</w:t>
      </w:r>
    </w:p>
    <w:p w:rsidR="00220FB1" w:rsidRDefault="00220FB1" w:rsidP="00802519">
      <w:pPr>
        <w:pStyle w:val="PargrafodaLista"/>
        <w:numPr>
          <w:ilvl w:val="0"/>
          <w:numId w:val="1"/>
        </w:numPr>
        <w:jc w:val="both"/>
      </w:pPr>
      <w:r>
        <w:t>Aprendi hoje que não devo analisar e julgar o criad</w:t>
      </w:r>
      <w:r w:rsidR="00802519">
        <w:t>or e Soberano sobre o universo</w:t>
      </w:r>
      <w:proofErr w:type="gramStart"/>
      <w:r w:rsidR="00802519">
        <w:t xml:space="preserve">, </w:t>
      </w:r>
      <w:r>
        <w:t>entendi</w:t>
      </w:r>
      <w:proofErr w:type="gramEnd"/>
      <w:r>
        <w:t xml:space="preserve"> que Ele sempre me amou e somos responsáveis  por nossas escolhas. (Compartilhe esse aprendizado com os seus amigos e familiares.</w:t>
      </w:r>
      <w:proofErr w:type="gramStart"/>
      <w:r>
        <w:t>)</w:t>
      </w:r>
      <w:proofErr w:type="gramEnd"/>
    </w:p>
    <w:p w:rsidR="00220FB1" w:rsidRDefault="00220FB1" w:rsidP="00802519">
      <w:pPr>
        <w:jc w:val="both"/>
      </w:pPr>
      <w:r>
        <w:t>Há um louvor que diz assim:</w:t>
      </w:r>
    </w:p>
    <w:p w:rsidR="00220FB1" w:rsidRDefault="00220FB1" w:rsidP="00802519">
      <w:pPr>
        <w:jc w:val="both"/>
      </w:pPr>
      <w:r>
        <w:lastRenderedPageBreak/>
        <w:t>“</w:t>
      </w:r>
      <w:r>
        <w:t>Tu és Soberano sobre a Terra</w:t>
      </w:r>
      <w:r>
        <w:t xml:space="preserve"> sobre os céus tu és Senhor </w:t>
      </w:r>
      <w:r>
        <w:t>absoluto</w:t>
      </w:r>
      <w:r>
        <w:t xml:space="preserve">. </w:t>
      </w:r>
      <w:r>
        <w:t>Tudo que existe e acontece</w:t>
      </w:r>
      <w:r>
        <w:t>,</w:t>
      </w:r>
      <w:r w:rsidRPr="00220FB1">
        <w:t xml:space="preserve"> </w:t>
      </w:r>
      <w:r>
        <w:t>t</w:t>
      </w:r>
      <w:r>
        <w:t>u o sabes muito bem tu és Tremendo</w:t>
      </w:r>
      <w:r>
        <w:t>”</w:t>
      </w:r>
      <w:proofErr w:type="gramStart"/>
      <w:r>
        <w:t>.....</w:t>
      </w:r>
      <w:proofErr w:type="gramEnd"/>
    </w:p>
    <w:p w:rsidR="00220FB1" w:rsidRDefault="00220FB1" w:rsidP="00802519">
      <w:pPr>
        <w:jc w:val="both"/>
      </w:pPr>
      <w:r>
        <w:t xml:space="preserve">Apesar de toda a glória que o Senhor </w:t>
      </w:r>
      <w:proofErr w:type="gramStart"/>
      <w:r>
        <w:t>tem ,</w:t>
      </w:r>
      <w:proofErr w:type="gramEnd"/>
      <w:r>
        <w:t xml:space="preserve"> Ele se importa conosco</w:t>
      </w:r>
      <w:r w:rsidR="00802519">
        <w:t xml:space="preserve">. </w:t>
      </w:r>
    </w:p>
    <w:p w:rsidR="00802519" w:rsidRDefault="00802519" w:rsidP="00802519">
      <w:pPr>
        <w:jc w:val="both"/>
      </w:pPr>
      <w:r>
        <w:t xml:space="preserve">Acredite, confie, entregue tudo nas mãos </w:t>
      </w:r>
      <w:proofErr w:type="spellStart"/>
      <w:proofErr w:type="gramStart"/>
      <w:r>
        <w:t>dEle</w:t>
      </w:r>
      <w:proofErr w:type="spellEnd"/>
      <w:proofErr w:type="gramEnd"/>
      <w:r>
        <w:t>!!</w:t>
      </w:r>
    </w:p>
    <w:p w:rsidR="00802519" w:rsidRDefault="00802519" w:rsidP="00802519">
      <w:pPr>
        <w:jc w:val="both"/>
      </w:pPr>
      <w:r>
        <w:t xml:space="preserve">Emmanuelle </w:t>
      </w:r>
      <w:proofErr w:type="spellStart"/>
      <w:r>
        <w:t>Heim</w:t>
      </w:r>
      <w:proofErr w:type="spellEnd"/>
      <w:r>
        <w:t>- Rede SM</w:t>
      </w:r>
    </w:p>
    <w:p w:rsidR="00802519" w:rsidRDefault="00802519" w:rsidP="00802519">
      <w:pPr>
        <w:jc w:val="both"/>
      </w:pPr>
      <w:r>
        <w:t>Cidade Viva.</w:t>
      </w:r>
    </w:p>
    <w:p w:rsidR="00220FB1" w:rsidRDefault="00220FB1" w:rsidP="00802519">
      <w:pPr>
        <w:jc w:val="both"/>
      </w:pPr>
    </w:p>
    <w:p w:rsidR="00220FB1" w:rsidRDefault="00220FB1" w:rsidP="00802519">
      <w:pPr>
        <w:jc w:val="both"/>
      </w:pPr>
    </w:p>
    <w:p w:rsidR="00220FB1" w:rsidRDefault="00220FB1" w:rsidP="00802519">
      <w:pPr>
        <w:jc w:val="both"/>
      </w:pPr>
    </w:p>
    <w:p w:rsidR="00220FB1" w:rsidRDefault="00220FB1" w:rsidP="00802519">
      <w:pPr>
        <w:jc w:val="both"/>
      </w:pPr>
    </w:p>
    <w:p w:rsidR="00220FB1" w:rsidRDefault="00220FB1" w:rsidP="00802519">
      <w:pPr>
        <w:jc w:val="both"/>
      </w:pPr>
    </w:p>
    <w:p w:rsidR="00834404" w:rsidRPr="00887825" w:rsidRDefault="00834404" w:rsidP="00802519">
      <w:pPr>
        <w:pStyle w:val="NormalWeb"/>
        <w:shd w:val="clear" w:color="auto" w:fill="FFFFFF"/>
        <w:spacing w:before="0" w:beforeAutospacing="0" w:after="0" w:afterAutospacing="0" w:line="305" w:lineRule="atLeast"/>
        <w:ind w:left="1395" w:right="1395"/>
        <w:jc w:val="both"/>
        <w:rPr>
          <w:rFonts w:ascii="Book Antiqua" w:hAnsi="Book Antiqua"/>
          <w:color w:val="000000"/>
          <w:sz w:val="3"/>
          <w:szCs w:val="3"/>
        </w:rPr>
      </w:pPr>
    </w:p>
    <w:p w:rsidR="00834404" w:rsidRDefault="00834404" w:rsidP="00802519">
      <w:pPr>
        <w:pStyle w:val="NormalWeb"/>
        <w:shd w:val="clear" w:color="auto" w:fill="FFFFFF"/>
        <w:spacing w:before="0" w:beforeAutospacing="0" w:after="0" w:afterAutospacing="0" w:line="305" w:lineRule="atLeast"/>
        <w:ind w:left="1395" w:right="1395"/>
        <w:jc w:val="both"/>
        <w:rPr>
          <w:rFonts w:ascii="Book Antiqua" w:hAnsi="Book Antiqua"/>
          <w:color w:val="000000"/>
          <w:sz w:val="41"/>
          <w:szCs w:val="41"/>
        </w:rPr>
      </w:pPr>
    </w:p>
    <w:p w:rsidR="00834404" w:rsidRDefault="00834404" w:rsidP="00802519">
      <w:pPr>
        <w:jc w:val="both"/>
      </w:pPr>
    </w:p>
    <w:p w:rsidR="0055341D" w:rsidRDefault="0055341D" w:rsidP="00834404">
      <w:pPr>
        <w:jc w:val="both"/>
      </w:pPr>
    </w:p>
    <w:p w:rsidR="00E22D4B" w:rsidRPr="00E22D4B" w:rsidRDefault="00E22D4B" w:rsidP="00E22D4B"/>
    <w:sectPr w:rsidR="00E22D4B" w:rsidRPr="00E22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1700"/>
    <w:multiLevelType w:val="hybridMultilevel"/>
    <w:tmpl w:val="250807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4B"/>
    <w:rsid w:val="00220FB1"/>
    <w:rsid w:val="0055341D"/>
    <w:rsid w:val="00802519"/>
    <w:rsid w:val="00834404"/>
    <w:rsid w:val="00887825"/>
    <w:rsid w:val="00B45DBE"/>
    <w:rsid w:val="00BF7F8A"/>
    <w:rsid w:val="00E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834404"/>
  </w:style>
  <w:style w:type="paragraph" w:styleId="PargrafodaLista">
    <w:name w:val="List Paragraph"/>
    <w:basedOn w:val="Normal"/>
    <w:uiPriority w:val="34"/>
    <w:qFormat/>
    <w:rsid w:val="00220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834404"/>
  </w:style>
  <w:style w:type="paragraph" w:styleId="PargrafodaLista">
    <w:name w:val="List Paragraph"/>
    <w:basedOn w:val="Normal"/>
    <w:uiPriority w:val="34"/>
    <w:qFormat/>
    <w:rsid w:val="0022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2017-07-25T00:19:00Z</dcterms:created>
  <dcterms:modified xsi:type="dcterms:W3CDTF">2017-07-25T01:40:00Z</dcterms:modified>
</cp:coreProperties>
</file>