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hd w:fill="FFFFFF" w:val="clear"/>
        <w:spacing w:before="192" w:after="192"/>
        <w:rPr>
          <w:rStyle w:val="Nfaseacentuada"/>
          <w:rFonts w:ascii="Arial" w:hAnsi="Arial" w:cs="Arial"/>
          <w:color w:val="333333"/>
          <w:sz w:val="22"/>
          <w:szCs w:val="22"/>
        </w:rPr>
      </w:pPr>
      <w:r>
        <w:rPr>
          <w:rStyle w:val="Nfaseacentuada"/>
          <w:rFonts w:cs="Arial" w:ascii="Arial" w:hAnsi="Arial"/>
          <w:color w:val="333333"/>
          <w:sz w:val="22"/>
          <w:szCs w:val="22"/>
        </w:rPr>
        <w:t>DEUS É DEUS DE VALES E DE MONTANHAS</w:t>
      </w:r>
    </w:p>
    <w:p>
      <w:pPr>
        <w:pStyle w:val="NormalWeb"/>
        <w:shd w:fill="FFFFFF" w:val="clear"/>
        <w:spacing w:before="192" w:after="192"/>
        <w:rPr>
          <w:rStyle w:val="Nfaseacentuada"/>
          <w:rFonts w:ascii="Arial" w:hAnsi="Arial" w:cs="Arial"/>
          <w:color w:val="333333"/>
          <w:sz w:val="22"/>
          <w:szCs w:val="22"/>
        </w:rPr>
      </w:pPr>
      <w:r>
        <w:rPr/>
      </w:r>
    </w:p>
    <w:p>
      <w:pPr>
        <w:pStyle w:val="NormalWeb"/>
        <w:shd w:fill="FFFFFF" w:val="clear"/>
        <w:spacing w:before="192" w:after="192"/>
        <w:rPr/>
      </w:pPr>
      <w:r>
        <w:rPr>
          <w:rStyle w:val="Nfaseacentuada"/>
          <w:rFonts w:cs="Arial" w:ascii="Arial" w:hAnsi="Arial"/>
          <w:i/>
          <w:color w:val="333333"/>
          <w:sz w:val="22"/>
          <w:szCs w:val="22"/>
        </w:rPr>
        <w:t>“</w:t>
      </w:r>
      <w:r>
        <w:rPr>
          <w:rStyle w:val="Nfaseacentuada"/>
          <w:rFonts w:cs="Arial" w:ascii="Arial" w:hAnsi="Arial"/>
          <w:i/>
          <w:color w:val="333333"/>
          <w:sz w:val="22"/>
          <w:szCs w:val="22"/>
        </w:rPr>
        <w:t>O homem de Deus foi ao rei de Israel e lhe disse: “Assim diz o Senhor: ‘Como os arameus pensam que o Senhor é um deus das montanhas e não um deus dos vales, eu entregarei esse exército enorme nas suas mãos, e vocês saberão que eu sou o Senhor ”.  1 Reis 20.28</w:t>
      </w:r>
    </w:p>
    <w:p>
      <w:pPr>
        <w:pStyle w:val="NormalWeb"/>
        <w:shd w:fill="FFFFFF" w:val="clear"/>
        <w:spacing w:before="192" w:after="192"/>
        <w:rPr>
          <w:rStyle w:val="Nfaseacentuada"/>
          <w:rFonts w:ascii="Arial" w:hAnsi="Arial" w:cs="Arial"/>
          <w:i/>
          <w:i/>
          <w:color w:val="333333"/>
          <w:sz w:val="22"/>
          <w:szCs w:val="22"/>
        </w:rPr>
      </w:pPr>
      <w:r>
        <w:rPr/>
      </w:r>
    </w:p>
    <w:p>
      <w:pPr>
        <w:pStyle w:val="NormalWeb"/>
        <w:shd w:fill="FFFFFF" w:val="clear"/>
        <w:spacing w:before="192" w:after="192"/>
        <w:rPr/>
      </w:pPr>
      <w:r>
        <w:rPr>
          <w:rFonts w:cs="Arial" w:ascii="Arial" w:hAnsi="Arial"/>
          <w:color w:val="333333"/>
          <w:sz w:val="22"/>
          <w:szCs w:val="22"/>
        </w:rPr>
        <w:t>Na época dos reis, na história do povo de Israel, houve um período sob o domínio do rei Acabe que um profeta, da parte de Deus, levantou-se e disse que provaria para o rei que era o Senhor, dando-lhe a vitória sobre o exército inimigo arameu.</w:t>
      </w:r>
    </w:p>
    <w:p>
      <w:pPr>
        <w:pStyle w:val="NormalWeb"/>
        <w:shd w:fill="FFFFFF" w:val="clear"/>
        <w:spacing w:before="192" w:after="192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</w:rPr>
        <w:t>O rei Acabe acatou a palavra do profeta e avançou contra o exército inimigo pelas montanhas obtendo grande vitória. Mesmo assim, novo exército opositor foi preparado para outro ataque no período da primavera e pensavam entre eles:</w:t>
      </w:r>
    </w:p>
    <w:p>
      <w:pPr>
        <w:pStyle w:val="NormalWeb"/>
        <w:shd w:fill="FFFFFF" w:val="clear"/>
        <w:spacing w:before="192" w:after="192"/>
        <w:rPr>
          <w:rFonts w:ascii="Arial" w:hAnsi="Arial" w:cs="Arial"/>
          <w:b/>
          <w:b/>
          <w:bCs/>
          <w:i/>
          <w:i/>
          <w:color w:val="333333"/>
          <w:sz w:val="22"/>
          <w:szCs w:val="22"/>
        </w:rPr>
      </w:pPr>
      <w:r>
        <w:rPr>
          <w:rStyle w:val="Nfaseacentuada"/>
          <w:rFonts w:cs="Arial" w:ascii="Arial" w:hAnsi="Arial"/>
          <w:i/>
          <w:color w:val="333333"/>
          <w:sz w:val="22"/>
          <w:szCs w:val="22"/>
        </w:rPr>
        <w:t>“</w:t>
      </w:r>
      <w:r>
        <w:rPr>
          <w:rStyle w:val="Nfaseacentuada"/>
          <w:rFonts w:cs="Arial" w:ascii="Arial" w:hAnsi="Arial"/>
          <w:i/>
          <w:color w:val="333333"/>
          <w:sz w:val="22"/>
          <w:szCs w:val="22"/>
        </w:rPr>
        <w:t>Enquanto isso, os conselheiros do rei da Síria lhe diziam: “Os deuses deles são deuses das montanhas. É por isso que eles foram fortes demais para nós. Mas, se os combatermos nas planícies, com certeza seremos mais fortes do que eles.” 1 Reis 20.23</w:t>
      </w:r>
    </w:p>
    <w:p>
      <w:pPr>
        <w:pStyle w:val="NormalWeb"/>
        <w:shd w:fill="FFFFFF" w:val="clear"/>
        <w:spacing w:before="192" w:after="192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</w:rPr>
        <w:t>Este exército pensou na lógica humana, em como um determinado exército treinado para trincheiras não seria tão bom em campo aberto. Nós temos esses mesmos modos de pensamentos e de lógicas. Tendemos a pensar que se Deus trabalha de uma forma Ele não pode trabalhar de outra. Mas quero lembrá-los de que Deus é Senhor sobre todas as coisas. Ele revelou-se para o povo de Israel nestas batalhas dando-lhe vitórias nas montanhas, nos vales e nas planícies.</w:t>
      </w:r>
    </w:p>
    <w:p>
      <w:pPr>
        <w:pStyle w:val="NormalWeb"/>
        <w:shd w:fill="FFFFFF" w:val="clear"/>
        <w:spacing w:before="192" w:after="192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</w:rPr>
        <w:t>O Senhor, nosso Deus, não se limita nem a vales, nem a montanhas. Ele é Senhor sobre todas as coisas. Ele é Deus sobre nossas emoções, sobre nossas doenças, sobre nossa família, sobre tudo. Ele é o criador dos céus e da terra. Ele é soberano! Há algo impossível para Deus? Se somos filhos de Deus, há algo que Ele não possa fazer em nossas vidas? Entregue-se totalmente a Ele, conheça-O, obedeça-O. Preste atenção e ouça a voz Dele. Ele poderá dar-lhe vitória em todas as áreas de sua vida e de variadas formas. Afinal, Ele é Deus!!! Aleluia!!!</w:t>
      </w:r>
    </w:p>
    <w:p>
      <w:pPr>
        <w:pStyle w:val="NormalWeb"/>
        <w:shd w:fill="FFFFFF" w:val="clear"/>
        <w:spacing w:before="192" w:after="192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</w:rPr>
      </w:r>
    </w:p>
    <w:p>
      <w:pPr>
        <w:pStyle w:val="NormalWeb"/>
        <w:shd w:fill="FFFFFF" w:val="clear"/>
        <w:spacing w:before="192" w:after="192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</w:rPr>
        <w:t>Que Ele se revele de maneira abundante em sua vida, em nome de Jesus!!</w:t>
      </w:r>
    </w:p>
    <w:p>
      <w:pPr>
        <w:pStyle w:val="NormalWeb"/>
        <w:shd w:fill="FFFFFF" w:val="clear"/>
        <w:spacing w:before="192" w:after="192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</w:rPr>
      </w:r>
    </w:p>
    <w:p>
      <w:pPr>
        <w:pStyle w:val="NormalWeb"/>
        <w:shd w:fill="FFFFFF" w:val="clear"/>
        <w:spacing w:before="192" w:after="192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</w:rPr>
        <w:t>Um grande abraço,</w:t>
      </w:r>
    </w:p>
    <w:p>
      <w:pPr>
        <w:pStyle w:val="NormalWeb"/>
        <w:shd w:fill="FFFFFF" w:val="clear"/>
        <w:spacing w:before="192" w:after="192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</w:rPr>
        <w:t>Samara Queiroz</w:t>
      </w:r>
    </w:p>
    <w:p>
      <w:pPr>
        <w:pStyle w:val="NormalWeb"/>
        <w:shd w:fill="FFFFFF" w:val="clear"/>
        <w:spacing w:before="192" w:after="192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</w:rPr>
        <w:t>Líder da Rede de Mulheres</w:t>
        <w:br/>
      </w:r>
    </w:p>
    <w:p>
      <w:pPr>
        <w:pStyle w:val="Normal"/>
        <w:spacing w:before="0" w:after="160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333333"/>
          <w:sz w:val="22"/>
          <w:szCs w:val="22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6" w:before="0" w:after="160"/>
    </w:pPr>
    <w:rPr>
      <w:rFonts w:ascii="Calibri" w:hAnsi="Calibri" w:eastAsia="Calibri" w:cs="Times New Roman"/>
      <w:color w:val="auto"/>
      <w:sz w:val="22"/>
      <w:szCs w:val="22"/>
      <w:lang w:val="pt-BR" w:bidi="ar-SA" w:eastAsia="zh-CN"/>
    </w:rPr>
  </w:style>
  <w:style w:type="character" w:styleId="Fontepargpadro">
    <w:name w:val="Fonte parág. padrão"/>
    <w:qFormat/>
    <w:rPr/>
  </w:style>
  <w:style w:type="character" w:styleId="LigaodeInternet">
    <w:name w:val="Ligação de Internet"/>
    <w:rPr>
      <w:color w:val="0000FF"/>
      <w:u w:val="single"/>
    </w:rPr>
  </w:style>
  <w:style w:type="character" w:styleId="Nfaseacentuada">
    <w:name w:val="Ênfase acentuada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2</TotalTime>
  <Application>LibreOffice/7.3.7.2$Linux_X86_64 LibreOffice_project/30$Build-2</Application>
  <AppVersion>15.0000</AppVersion>
  <Pages>1</Pages>
  <Words>389</Words>
  <Characters>1760</Characters>
  <CharactersWithSpaces>2140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2017-08-31T09:43:00Z</dcterms:created>
  <dc:creator>Financeiro_Thayce</dc:creator>
  <dc:description/>
  <cp:keywords/>
  <dc:language>pt-PT</dc:language>
  <cp:lastModifiedBy>Financeiro_Thayce</cp:lastModifiedBy>
  <dcterms:modified xsi:type="dcterms:W3CDTF">2017-08-31T09:45:00Z</dcterms:modified>
  <cp:revision>1</cp:revision>
  <dc:subject/>
  <dc:title/>
</cp:coreProperties>
</file>