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3 Dia 1 - 21 Dias para um Havaí  </w:t>
        <w:br/>
        <w:t xml:space="preserve"> </w:t>
        <w:br/>
        <w:t xml:space="preserve"> Indo para águas profundas  </w:t>
        <w:br/>
        <w:t xml:space="preserve"> </w:t>
        <w:br/>
        <w:t xml:space="preserve">"Tendo acabado de falar, disse a Simão: “Vá para onde as águas são </w:t>
        <w:br/>
        <w:t xml:space="preserve">mais fundas”, e a todos: “Lancem as redes para a pesca”. Simão </w:t>
        <w:br/>
        <w:t xml:space="preserve">respondeu: “Mestre, esforçamo -nos a noite inteira e não pegamos </w:t>
        <w:br/>
        <w:t xml:space="preserve">nada. Mas, porque és tu quem está dizendo isto, vou lançar as redes”. </w:t>
        <w:br/>
        <w:t xml:space="preserve">Quando o fizeram, pegaram tal quantidade de peixes que as redes </w:t>
        <w:br/>
        <w:t xml:space="preserve">começaram a rasgar -se." ( sacuL  5:6-4 NVI) </w:t>
        <w:br/>
        <w:t xml:space="preserve"> </w:t>
        <w:br/>
        <w:t xml:space="preserve">Quando buscamos fazer as c oisas dos nossos interesses, muitas fezes </w:t>
        <w:br/>
        <w:t xml:space="preserve">fracassamos, trabalhamos muito em vão, sem resultados. Mas quando </w:t>
        <w:br/>
        <w:t xml:space="preserve">olhamos para Jesus, estamos com Ele e o ouvimos, obedecendo à Sua </w:t>
        <w:br/>
        <w:t xml:space="preserve">Palavra, Ele nos leva onde nunca imaginamos. Ele nos leva a lugares e </w:t>
        <w:br/>
        <w:t xml:space="preserve">pescarias ma ravilhosos.  </w:t>
        <w:br/>
        <w:t xml:space="preserve">Não nos esforcemos para executar nossos próprios desejos </w:t>
        <w:br/>
        <w:t xml:space="preserve">desenfreadamente, busquemos a vontade do Senhor para nossas </w:t>
        <w:br/>
        <w:t xml:space="preserve">vidas. Assim, tenham certeza de que como Simão, o Senhor nos </w:t>
        <w:br/>
        <w:t xml:space="preserve">lançará em águas mais profundas e nossas redes não suportarão a </w:t>
        <w:br/>
        <w:t xml:space="preserve">quantidade de peixes. Aleluia!  </w:t>
        <w:br/>
        <w:t xml:space="preserve"> </w:t>
        <w:br/>
        <w:t xml:space="preserve">Oração  </w:t>
        <w:br/>
        <w:t xml:space="preserve"> </w:t>
        <w:br/>
        <w:t xml:space="preserve"> Paizinho querido, muito obrigada porque Tu enviaste Teu filho Jesus </w:t>
        <w:br/>
        <w:t xml:space="preserve">para nos salvar, nos resgatar. Obrigada porque através da intimidade </w:t>
        <w:br/>
        <w:t xml:space="preserve">contigo podemos Te ouvir melhor e ir a águas mais profundas. Sobre o </w:t>
        <w:br/>
        <w:t xml:space="preserve">Teu comando  podemos vencer e transpor todas as barreiras. Através </w:t>
        <w:br/>
        <w:t xml:space="preserve">do Teu Poder temos resultados que extravasam planejamentos, porque </w:t>
        <w:br/>
        <w:t xml:space="preserve">os Teus planos são muito maiores que os nossos. Obrigada pelo Teu </w:t>
        <w:br/>
        <w:t xml:space="preserve">amor que é indescritível e dura para sempre. Nossa vida contigo é um a </w:t>
        <w:br/>
        <w:t xml:space="preserve">vida cheia de sonhos, desafios e vitórias! Louvado seja o nome do </w:t>
        <w:br/>
        <w:t xml:space="preserve">Senhor! Amém!  </w:t>
        <w:br/>
        <w:t xml:space="preserve"> </w:t>
        <w:br/>
        <w:t xml:space="preserve"> Samara Queiroz  </w:t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