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8 Dia 6 - 21 Dias para um Havaí  </w:t>
        <w:br/>
        <w:t xml:space="preserve"> </w:t>
        <w:br/>
        <w:t xml:space="preserve">Não vivo mais apenas para mim mesmo  </w:t>
        <w:br/>
        <w:t xml:space="preserve"> </w:t>
        <w:br/>
        <w:t xml:space="preserve">"Estou convencido de que aquele que começou a boa obra em vocês, </w:t>
        <w:br/>
        <w:t xml:space="preserve">vai completá -lá até o dia de Cristo Jesus."  </w:t>
        <w:br/>
        <w:t xml:space="preserve">"Esta é a minha oração: Que o amor de vocês aumente cada vez mais </w:t>
        <w:br/>
        <w:t xml:space="preserve">em conhecimento e em toda a percepção, para discernirem o que é </w:t>
        <w:br/>
        <w:t xml:space="preserve">melhor, a fim de serem puros e irreprensíveis até o dia de Cristo, </w:t>
        <w:br/>
        <w:t xml:space="preserve">cheios do fruto da justiça, fruto que vem por meio de Jesus Crist o, para </w:t>
        <w:br/>
        <w:t xml:space="preserve">glória e louvor de Deus." (Filipenses 1:6, 9 -11 NVI)  </w:t>
        <w:br/>
        <w:t xml:space="preserve"> </w:t>
        <w:br/>
        <w:t xml:space="preserve">Quando nós aceitamos o chamado de Deus para nossas vidas tudo </w:t>
        <w:br/>
        <w:t xml:space="preserve">muda. Nossos valores são reformulados. Saímos de dentro da concha </w:t>
        <w:br/>
        <w:t xml:space="preserve">de uma vida vivida de maneira egoísta para uma vida cheia de senti do </w:t>
        <w:br/>
        <w:t xml:space="preserve">e voltada para mostrar o chamado de Deus para outros. Todos têm um </w:t>
        <w:br/>
        <w:t xml:space="preserve">ministério a ser exercido de maneira prática e apaixonante. E isso inclui </w:t>
        <w:br/>
        <w:t xml:space="preserve">novos relacionamentos, amizades e engajamento com o mundo ao </w:t>
        <w:br/>
        <w:t xml:space="preserve">nosso redor.  </w:t>
        <w:br/>
        <w:t xml:space="preserve"> </w:t>
        <w:br/>
        <w:t xml:space="preserve">Oração  </w:t>
        <w:br/>
        <w:t xml:space="preserve"> </w:t>
        <w:br/>
        <w:t xml:space="preserve">Meu Senhor, Pai misericordios o e bondoso. Agradeço -Te pela vida de </w:t>
        <w:br/>
        <w:t xml:space="preserve">cada pessoa que agora está lendo este material, bem como pela minha </w:t>
        <w:br/>
        <w:t xml:space="preserve">vida também. Eu tinha uma vida muito boa antes de te conhecer </w:t>
        <w:br/>
        <w:t xml:space="preserve">melhor, ouvir e aceitar o Teu chamado, mas agora, Pai, estou </w:t>
        <w:br/>
        <w:t xml:space="preserve">maravilhada. Fizeste novas todas as coisas. Em nome de Jesus, </w:t>
        <w:br/>
        <w:t xml:space="preserve">Senhor, faz novas todas as coisas na vida destes leitores, que eles </w:t>
        <w:br/>
        <w:t xml:space="preserve">descansem em Ti, sabendo que a obra é Tua e que Tu mesmo a </w:t>
        <w:br/>
        <w:t xml:space="preserve">completará até que Jesus volte em glória. Que possamos orar como o </w:t>
        <w:br/>
        <w:t xml:space="preserve">apóstolo Paulo, que não oro u especificamente por ele, mas intercedeu </w:t>
        <w:br/>
        <w:t xml:space="preserve">pelos outros, por seus amigos, a fim de que eles fossem encorajados a </w:t>
        <w:br/>
        <w:t xml:space="preserve">prosseguir no conhecimento do amor de Deus para frutificarem </w:t>
        <w:br/>
        <w:t xml:space="preserve">abundantemente em suas vidas. O Senhor seja louvado. Amém!  </w:t>
        <w:br/>
        <w:t xml:space="preserve"> </w:t>
        <w:br/>
        <w:t xml:space="preserve">Samara Queiroz  </w:t>
        <w:br/>
        <w:t xml:space="preserve">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