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7B2" w:rsidRDefault="007177B2" w:rsidP="007177B2">
      <w:r>
        <w:t>Dia</w:t>
      </w:r>
      <w:r>
        <w:t xml:space="preserve"> 08</w:t>
      </w:r>
      <w:r>
        <w:t xml:space="preserve"> – AMOR sem CINZAS</w:t>
      </w:r>
    </w:p>
    <w:p w:rsidR="007177B2" w:rsidRDefault="007177B2" w:rsidP="001D2FFB"/>
    <w:p w:rsidR="001D2FFB" w:rsidRDefault="001D2FFB" w:rsidP="001D2FFB">
      <w:r>
        <w:t>Mantenha sua mente com bons pensamentos</w:t>
      </w:r>
    </w:p>
    <w:p w:rsidR="0061609C" w:rsidRDefault="0061609C" w:rsidP="001D2FFB"/>
    <w:p w:rsidR="001D2FFB" w:rsidRDefault="001D2FFB" w:rsidP="001D2FFB">
      <w:r>
        <w:t>Isto quer dizer que precisamos selecionar bem o que lemos, falamos e assistimos.</w:t>
      </w:r>
    </w:p>
    <w:p w:rsidR="0061609C" w:rsidRDefault="0061609C" w:rsidP="001D2FFB"/>
    <w:p w:rsidR="001D2FFB" w:rsidRDefault="001D2FFB" w:rsidP="001D2FFB">
      <w:r>
        <w:t xml:space="preserve">Eu optei por não assistir ao filme dos </w:t>
      </w:r>
      <w:proofErr w:type="spellStart"/>
      <w:r>
        <w:t>ciquenta</w:t>
      </w:r>
      <w:proofErr w:type="spellEnd"/>
      <w:r>
        <w:t xml:space="preserve"> tons de cinza, mesmo assim, ao ler os momentos que o casal vivenciava na estória, criei em minha mente várias imagens e projeções do tipo de relação sexual que eles estavam vivendo. Aquilo prendia a minha atenção e, algumas vezes, repetia-se em minha cabeça. Sempre que isso acontecia eu parava de ler o livro, orava mais por uns dias e, quando me sentia fortalecida, eu voltava.</w:t>
      </w:r>
    </w:p>
    <w:p w:rsidR="001D2FFB" w:rsidRDefault="001D2FFB" w:rsidP="001D2FFB"/>
    <w:p w:rsidR="001D2FFB" w:rsidRDefault="001D2FFB" w:rsidP="001D2FFB">
      <w:r>
        <w:t xml:space="preserve">Choca a banalidade com que a moça, Ana, </w:t>
      </w:r>
      <w:proofErr w:type="gramStart"/>
      <w:r>
        <w:t>entrega-se</w:t>
      </w:r>
      <w:proofErr w:type="gramEnd"/>
      <w:r>
        <w:t xml:space="preserve"> para ter a sua primeira "transa" com um desconhecido e, incrivelmente, teve vários clímax. Quem espera por alguém ou nunca vivenciou o sexo em sua vida, poderá imaginar e projetar em sua mente que será assim com ela também. Enche a cabeça com tais ideias e com grande possibilidade de frustrar-se no futuro. Entrega física e clímax tem a ver com entrega emocional e também espiritual. Este é o projeto de Deus para o homem e para a mulher. Sexo por sexo, pode te dar um prazer físico momentâneo e péssimas consequências emocionais e espirituais.</w:t>
      </w:r>
    </w:p>
    <w:p w:rsidR="001D2FFB" w:rsidRDefault="001D2FFB" w:rsidP="001D2FFB"/>
    <w:p w:rsidR="001D2FFB" w:rsidRDefault="001D2FFB" w:rsidP="001D2FFB">
      <w:r>
        <w:t xml:space="preserve">Sabemos que o homem pensa mais em sexo do que a mulher. Isto é estatisticamente comprovado por causa dos níveis hormonais de testosterona mais altos nos homens do que nas mulheres. Para aumentar a libido e o apetite sexual as mulheres entraram no consumo de literatura erótica e artigos de </w:t>
      </w:r>
      <w:proofErr w:type="gramStart"/>
      <w:r>
        <w:t>sexy shops</w:t>
      </w:r>
      <w:proofErr w:type="gramEnd"/>
      <w:r>
        <w:t>. Começaram a buscar fora de si um prazer efêmero e sem consistência. Não diga que quer curtir a vida... deixando a vida lhe levar... Nós, mulheres, queremos ser amadas, desejadas, cuidadas e protegidas por um homem que nos ame. E nesse relacionamento de cumplicidade e companheirismo, descobrirmos o nosso melhor jeito de dar prazer e de receber prazer também. Mentes unidas, espíritos unidos e corpos unidos, na constância do casamento. Isto sim é explosão de prazer!!! Aleluia!!!</w:t>
      </w:r>
    </w:p>
    <w:p w:rsidR="001D2FFB" w:rsidRDefault="001D2FFB" w:rsidP="001D2FFB"/>
    <w:p w:rsidR="001D2FFB" w:rsidRDefault="001D2FFB" w:rsidP="001D2FFB">
      <w:r>
        <w:t>"Assim, quer vocês comam, quer bebam, quer façam qualquer outra coisa, façam tudo para a glória de Deus." 1 Coríntios 10.31 Isto quer nos dizer que os nossos pensamentos devem estar dirigidos para as coisas do Senhor, para aquilo que trará alegria ao Seu coração.</w:t>
      </w:r>
    </w:p>
    <w:p w:rsidR="001D2FFB" w:rsidRDefault="001D2FFB" w:rsidP="001D2FFB"/>
    <w:p w:rsidR="001D2FFB" w:rsidRDefault="001D2FFB" w:rsidP="001D2FFB">
      <w:r>
        <w:t>"Destruímos argumentos e toda pretensão que se levanta contra o conhecimento de Deus e levamos cativo todo pensamento, para torná-lo obediente a Cristo." 2 Coríntios 10.5</w:t>
      </w:r>
    </w:p>
    <w:p w:rsidR="001D2FFB" w:rsidRDefault="001D2FFB" w:rsidP="001D2FFB"/>
    <w:p w:rsidR="001D2FFB" w:rsidRDefault="001D2FFB" w:rsidP="001D2FFB">
      <w:r>
        <w:t>"Portanto, santos irmãos, participantes do chamado celestial, fixem os seus pensamentos em Jesus, apóstolo e sumo sacerdote que confessamos." Hebreus 3.1</w:t>
      </w:r>
    </w:p>
    <w:p w:rsidR="001D2FFB" w:rsidRDefault="001D2FFB" w:rsidP="001D2FFB"/>
    <w:p w:rsidR="001D2FFB" w:rsidRDefault="001D2FFB" w:rsidP="001D2FFB">
      <w:r>
        <w:t>"Mantenham o pensamento nas coisas do alto, e não nas coisas terrenas. Pois vocês morreram, e agora a sua vida está escondida com Cristo em Deus. Quando Cristo, que é a sua vida, for manifestado, então vocês também serão manifestados com ele em glória. Assim, façam morrer tudo o que pertence à natureza terrena de vocês: imoralidade sexual, impureza, paixão, desejos maus e a ganância, que é idolatria. É por causa dessas coisas que vem a ira de Deus sobre os que vivem na desobediência as quais vocês praticaram no passado, quando costumavam viver nelas." Colossenses 3.2-7</w:t>
      </w:r>
    </w:p>
    <w:p w:rsidR="001D2FFB" w:rsidRDefault="001D2FFB" w:rsidP="001D2FFB"/>
    <w:p w:rsidR="001D2FFB" w:rsidRDefault="001D2FFB" w:rsidP="001D2FFB">
      <w:r>
        <w:t xml:space="preserve">"Não andem ansiosos por coisa alguma, mas em tudo, pela oração e súplicas, e com ação de graças, apresentem seus pedidos a Deus. E a paz de Deus, que excede todo o entendimento, guardará o coração e a mente de vocês em Cristo Jesus." Filipenses 4.7   </w:t>
      </w:r>
    </w:p>
    <w:p w:rsidR="001D2FFB" w:rsidRDefault="001D2FFB" w:rsidP="001D2FFB"/>
    <w:p w:rsidR="001D2FFB" w:rsidRDefault="001D2FFB" w:rsidP="001D2FFB">
      <w:r>
        <w:t>A Bíblia não diz para sermos seres santos e assexuais, como se o sexo fosse pecado, mas nos garante que não vivemos apenas para ter um prazer sexual em um rápido momento. O sexo bíblico é uma bênção e é o selo de um casamento abençoado para frutificar em filhos espirituais e físicos.</w:t>
      </w:r>
    </w:p>
    <w:p w:rsidR="001D2FFB" w:rsidRDefault="001D2FFB" w:rsidP="001D2FFB">
      <w:r>
        <w:t xml:space="preserve">Leia o </w:t>
      </w:r>
      <w:proofErr w:type="gramStart"/>
      <w:r>
        <w:t>livro  "</w:t>
      </w:r>
      <w:proofErr w:type="gramEnd"/>
      <w:r>
        <w:t>Cântico dos cânticos" na Bíblia. Lá você encontrará um amor sensual e romântico, onde os dois cônjuges apreciam um ao outro e realizam-se mutuamente!</w:t>
      </w:r>
    </w:p>
    <w:p w:rsidR="001D2FFB" w:rsidRDefault="001D2FFB" w:rsidP="001D2FFB"/>
    <w:p w:rsidR="001D2FFB" w:rsidRDefault="001D2FFB" w:rsidP="001D2FFB">
      <w:r>
        <w:t>Que o Espírito Santo do Senhor esteja falando ao seu coração, em nome de Jesus!!!</w:t>
      </w:r>
    </w:p>
    <w:p w:rsidR="001D2FFB" w:rsidRDefault="001D2FFB" w:rsidP="001D2FFB"/>
    <w:p w:rsidR="001D2FFB" w:rsidRDefault="001D2FFB" w:rsidP="001D2FFB">
      <w:r>
        <w:t>Um grande abraço,</w:t>
      </w:r>
    </w:p>
    <w:p w:rsidR="001D2FFB" w:rsidRDefault="001D2FFB" w:rsidP="001D2FFB"/>
    <w:p w:rsidR="00163F66" w:rsidRDefault="001D2FFB" w:rsidP="001D2FFB">
      <w:r>
        <w:t>Samara Queiroz</w:t>
      </w:r>
    </w:p>
    <w:p w:rsidR="00C33B6F" w:rsidRDefault="00C33B6F" w:rsidP="00C33B6F">
      <w:r>
        <w:t>Líder da Rede de Mulheres - Igreja Cidade Viva – www.cidadeviva.org</w:t>
      </w:r>
    </w:p>
    <w:p w:rsidR="00C33B6F" w:rsidRDefault="00C33B6F" w:rsidP="00C33B6F">
      <w:r>
        <w:t>http://www.samaraqueiroz.com</w:t>
      </w:r>
    </w:p>
    <w:p w:rsidR="0061609C" w:rsidRDefault="0061609C" w:rsidP="001D2FFB">
      <w:bookmarkStart w:id="0" w:name="_GoBack"/>
      <w:bookmarkEnd w:id="0"/>
    </w:p>
    <w:sectPr w:rsidR="006160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FFB"/>
    <w:rsid w:val="00163F66"/>
    <w:rsid w:val="001D2FFB"/>
    <w:rsid w:val="0061609C"/>
    <w:rsid w:val="007177B2"/>
    <w:rsid w:val="00C3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A6F05E-9CCB-4318-9CA4-A041A335F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2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632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Financeiro_Thayce</dc:creator>
  <cp:keywords/>
  <dc:description/>
  <cp:lastModifiedBy>Financeiro_Thayce</cp:lastModifiedBy>
  <cp:revision>3</cp:revision>
  <dcterms:created xsi:type="dcterms:W3CDTF">2017-06-01T17:59:00Z</dcterms:created>
  <dcterms:modified xsi:type="dcterms:W3CDTF">2017-06-06T20:14:00Z</dcterms:modified>
</cp:coreProperties>
</file>