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8A3" w:rsidRPr="000058A3" w:rsidRDefault="000058A3" w:rsidP="000058A3">
      <w:pPr>
        <w:rPr>
          <w:rFonts w:ascii="Times New Roman" w:hAnsi="Times New Roman" w:cs="Times New Roman"/>
          <w:b/>
          <w:sz w:val="24"/>
          <w:szCs w:val="24"/>
        </w:rPr>
      </w:pPr>
      <w:r w:rsidRPr="000058A3">
        <w:rPr>
          <w:rFonts w:ascii="Times New Roman" w:hAnsi="Times New Roman" w:cs="Times New Roman"/>
          <w:b/>
          <w:sz w:val="24"/>
          <w:szCs w:val="24"/>
        </w:rPr>
        <w:t>Dia 37- Dividindo o pão a sua mesa</w:t>
      </w:r>
    </w:p>
    <w:p w:rsidR="000058A3" w:rsidRPr="000058A3" w:rsidRDefault="000058A3" w:rsidP="000058A3">
      <w:pPr>
        <w:rPr>
          <w:rFonts w:ascii="Times New Roman" w:hAnsi="Times New Roman" w:cs="Times New Roman"/>
          <w:sz w:val="24"/>
          <w:szCs w:val="24"/>
        </w:rPr>
      </w:pPr>
      <w:r w:rsidRPr="000058A3">
        <w:rPr>
          <w:rFonts w:ascii="Times New Roman" w:hAnsi="Times New Roman" w:cs="Times New Roman"/>
          <w:sz w:val="24"/>
          <w:szCs w:val="24"/>
        </w:rPr>
        <w:t>“Quem está satisfeito despreza o mel, mas para quem tem fome até o amargo é doce” (Provérbios 27:7</w:t>
      </w:r>
      <w:proofErr w:type="gramStart"/>
      <w:r w:rsidRPr="000058A3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45527" w:rsidRPr="000058A3" w:rsidRDefault="00B45527" w:rsidP="000058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B45527" w:rsidRPr="000058A3" w:rsidRDefault="000058A3" w:rsidP="000058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8A3">
        <w:rPr>
          <w:rFonts w:ascii="Times New Roman" w:eastAsia="Times New Roman" w:hAnsi="Times New Roman" w:cs="Times New Roman"/>
          <w:sz w:val="24"/>
          <w:szCs w:val="24"/>
          <w:lang w:eastAsia="pt-BR"/>
        </w:rPr>
        <w:t>“E, chamando Jesus os seus discípulos, disse: tenho compaixão desta gente, porque há três dias que permanecem comigo e não tem o que comer; e não quero despedi-la em jejum, para que não desfaleça no caminho”. (</w:t>
      </w:r>
      <w:proofErr w:type="gramStart"/>
      <w:r w:rsidRPr="000058A3">
        <w:rPr>
          <w:rFonts w:ascii="Times New Roman" w:eastAsia="Times New Roman" w:hAnsi="Times New Roman" w:cs="Times New Roman"/>
          <w:sz w:val="24"/>
          <w:szCs w:val="24"/>
          <w:lang w:eastAsia="pt-BR"/>
        </w:rPr>
        <w:t>?????</w:t>
      </w:r>
      <w:proofErr w:type="gramEnd"/>
      <w:r w:rsidRPr="000058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autora não colocou esse versículo)</w:t>
      </w:r>
    </w:p>
    <w:p w:rsidR="00B45527" w:rsidRPr="000058A3" w:rsidRDefault="000058A3" w:rsidP="000058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8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Concluímos, nesse versículo que o nosso Pai se preocupa com nosso alimento espiritual e também com nosso físico. Ele nos desperta a acolher o outro em sua dor, aflição, fome ajudando o coração humano </w:t>
      </w:r>
      <w:r w:rsidR="00B45527" w:rsidRPr="000058A3">
        <w:rPr>
          <w:rFonts w:ascii="Times New Roman" w:eastAsia="Times New Roman" w:hAnsi="Times New Roman" w:cs="Times New Roman"/>
          <w:sz w:val="24"/>
          <w:szCs w:val="24"/>
          <w:lang w:eastAsia="pt-BR"/>
        </w:rPr>
        <w:t>a encontrar repouso, alento, força e vigor para caminhar com sentido de viver.</w:t>
      </w:r>
    </w:p>
    <w:p w:rsidR="00B45527" w:rsidRPr="000058A3" w:rsidRDefault="00B45527" w:rsidP="000058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5527" w:rsidRPr="000058A3" w:rsidRDefault="00B45527" w:rsidP="000058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58A3">
        <w:rPr>
          <w:rFonts w:ascii="Times New Roman" w:eastAsia="Times New Roman" w:hAnsi="Times New Roman" w:cs="Times New Roman"/>
          <w:sz w:val="24"/>
          <w:szCs w:val="24"/>
          <w:lang w:eastAsia="pt-BR"/>
        </w:rPr>
        <w:t>Ana Zélia</w:t>
      </w:r>
      <w:bookmarkStart w:id="0" w:name="_GoBack"/>
      <w:bookmarkEnd w:id="0"/>
    </w:p>
    <w:p w:rsidR="000058A3" w:rsidRPr="000058A3" w:rsidRDefault="000058A3" w:rsidP="00005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8A3">
        <w:rPr>
          <w:rFonts w:ascii="Times New Roman" w:hAnsi="Times New Roman" w:cs="Times New Roman"/>
          <w:sz w:val="24"/>
          <w:szCs w:val="24"/>
        </w:rPr>
        <w:t>Rede Entre Amigas</w:t>
      </w:r>
    </w:p>
    <w:p w:rsidR="000058A3" w:rsidRPr="000058A3" w:rsidRDefault="000058A3" w:rsidP="00005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8A3">
        <w:rPr>
          <w:rFonts w:ascii="Times New Roman" w:hAnsi="Times New Roman" w:cs="Times New Roman"/>
          <w:sz w:val="24"/>
          <w:szCs w:val="24"/>
        </w:rPr>
        <w:t>Igreja Cidade Viva</w:t>
      </w:r>
    </w:p>
    <w:p w:rsidR="000058A3" w:rsidRPr="000058A3" w:rsidRDefault="000058A3" w:rsidP="00005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058A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www.cidadeviva.org</w:t>
        </w:r>
      </w:hyperlink>
    </w:p>
    <w:p w:rsidR="000058A3" w:rsidRPr="000058A3" w:rsidRDefault="000058A3" w:rsidP="00005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8A3" w:rsidRPr="000058A3" w:rsidRDefault="000058A3" w:rsidP="000058A3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8A3" w:rsidRPr="000058A3" w:rsidRDefault="000058A3" w:rsidP="000058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2354" w:rsidRPr="000058A3" w:rsidRDefault="00CB2354" w:rsidP="000058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2354" w:rsidRPr="000058A3" w:rsidSect="00303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0A2B"/>
    <w:rsid w:val="000058A3"/>
    <w:rsid w:val="00100A2B"/>
    <w:rsid w:val="00303625"/>
    <w:rsid w:val="00B45527"/>
    <w:rsid w:val="00CB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00A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GTI Suporte</cp:lastModifiedBy>
  <cp:revision>2</cp:revision>
  <dcterms:created xsi:type="dcterms:W3CDTF">2018-01-25T14:13:00Z</dcterms:created>
  <dcterms:modified xsi:type="dcterms:W3CDTF">2018-01-25T14:13:00Z</dcterms:modified>
</cp:coreProperties>
</file>