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18</w:t>
      </w:r>
    </w:p>
    <w:p>
      <w:r>
        <w:t>*A Verdadeira Beleza*</w:t>
      </w:r>
    </w:p>
    <w:p/>
    <w:p>
      <w:r>
        <w:t>“A beleza de vocês não deve estar nos enfeites exteriores, como cabelos trançados e joias de ouro ou roupas finas. Pelo contrário, esteja no ser interior, que não perece, beleza demonstrada num espírito dócil e tranquilo, o que é de grande valor para Deus.” 1 Pedro 3:3,4</w:t>
      </w:r>
    </w:p>
    <w:p/>
    <w:p>
      <w:r>
        <w:t>A estética não é um mal em si. Ao contrário, o Senhor fez toda a criação com uma beleza indescritível, a ponto de ser revelado nela. “Pois desde a criação do mundo os atributos invisíveis de Deus, seu eterno poder e sua natureza divina, têm sido vistos claramente, sendo compreendidos por meio das coisas criadas, de forma que tais homens são indesculpáveis;” Romanos 1:20 NVI</w:t>
      </w:r>
    </w:p>
    <w:p/>
    <w:p>
      <w:r>
        <w:t>O problema não é a beleza em si, mas o valor que damos àquilo que não é belo. O texto de Pedro fala sobre a valorização de enfeites exteriores, cabelos trançados, joias de ouro e roupas finas. Paulo fala a Timóteo sobre o mesmo tema, ele diz:</w:t>
      </w:r>
    </w:p>
    <w:p>
      <w:r>
        <w:t>“Da mesma forma, quero que as mulheres se vistam modestamente, com decência e discrição, não se adornando com tranças e com ouro, nem com pérolas ou com roupas caras, mas com boas obras, como convém a mulheres que declaram adorar a Deus.” 1 Timóteo 2:9-10 NVI</w:t>
      </w:r>
    </w:p>
    <w:p/>
    <w:p>
      <w:r>
        <w:t>Em todos estes casos, Edwin Blum diz que: “a ênfase de Pedro não está na proibição, mas num senso adequado de valores”. A “beleza” questionada nestes textos é usada para demonstrar riquezas e status social. Não é uma proibição de usar tranças, por exemplo, mas um alerta sobre a importância de se nutrir uma beleza muito mais valiosa, uma beleza que não perece e que é demonstrada num espírito dócil e tranquilo.</w:t>
      </w:r>
    </w:p>
    <w:p/>
    <w:p>
      <w:r>
        <w:t>Talvez isto não seja tão valorizado por alguns homens, mas a Bíblia diz que é importante aos olhos de Deus. Ou seja, o Senhor percebe a beleza mais valiosa!</w:t>
      </w:r>
    </w:p>
    <w:p/>
    <w:p>
      <w:r>
        <w:t>Enquanto homens e mulheres de Deus, somos diariamente desafiados a não cair na superficialidade da moda, como se isto fizesse de nós pessoas mais valiosas e belas. Num consumismo cada vez mais desenfreado, comprar assumiu ares de terapia e shopping uma nova religião.</w:t>
      </w:r>
    </w:p>
    <w:p>
      <w:r>
        <w:t>Vestir determinadas marcas também refletem um posicionamento social que, muitas vezes, queremos ainda reforçar nas redes sociais. Tudo isto é muito perigoso, pois podemos estar procurando belezas em lugares errados, mais que isso, podemos começar a entender que a nossa beleza também está no lugar errado.</w:t>
      </w:r>
    </w:p>
    <w:p>
      <w:r>
        <w:t>“Assim, fixamos os olhos, não naquilo que se vê, mas no que não se vê, pois o que se vê é transitório, mas o que não se vê é eterno.” 2 Coríntios 4:18 NVI</w:t>
      </w:r>
    </w:p>
    <w:p/>
    <w:p>
      <w:r>
        <w:t>A beleza que mais importa é aquela que não se vê facilmente com os olhos, ela é demonstrada em um coração que teme ao Senhor e em atitudes que nos torna parecidos com Cristo. Se assim formos, encontraremos valor naquilo que realmente importa. Quando olharmos para nossas esposas, procuraremos a real beleza, a que não perece!</w:t>
      </w:r>
    </w:p>
    <w:p/>
    <w:p>
      <w:r>
        <w:t>*Simplicidade é uma disciplina espiritual vivida em muitas ordens religiosas, onde algumas pessoas perceberam o quanto amar as coisas pode ser destrutivo numa fé que nos manda amar pessoas. Tem se falado hoje sobre minimalismo, ou seja, uma filosofia de vida que percebe os excessos do ter. Se você adotasse este padrão em sua vida e se desfizesse daquilo que nada contribui para sua vida, quantas coisas você poderia doar? A simplicidade nos permite focar no que realmente importa, no que é essencial. Olhe hoje para sua vida e se desafie a ter uma vida mais simples. Quando as distrações diminuírem, você poderá perceber Deus cada vez mais em sua vida.*</w:t>
      </w:r>
    </w:p>
    <w:p/>
    <w:p>
      <w:r>
        <w:t>Thiago Dutra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