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*A espada do Espírito*</w:t>
      </w:r>
    </w:p>
    <w:p>
      <w:r>
        <w:t>_“Usem o capacete da salvação e a espada do Espírito, que é a palavra de Deus”. (Ef 6:17)._</w:t>
      </w:r>
    </w:p>
    <w:p/>
    <w:p>
      <w:r>
        <w:t>O apóstolo Paulo nos exorta a usar a palavra de Deus, como quem usa uma espada. Visto que nenhuma armadura estaria completa sem seu elemento principal de defesa e ofensiva contra o inimigo.</w:t>
      </w:r>
    </w:p>
    <w:p>
      <w:r>
        <w:t>Nós conhecemos Deus através da sua palavra.</w:t>
      </w:r>
    </w:p>
    <w:p>
      <w:r>
        <w:t>_“Pois a palavra de Deus é viva e eficaz, e mais afiada que qualquer espada de dois gumes; ela penetra ao ponto de dividir alma e espírito, juntas e medulas, e julga os pensamentos e intenções do coração”. (Hb 4:12)._</w:t>
      </w:r>
    </w:p>
    <w:p/>
    <w:p>
      <w:r>
        <w:t>A espada do Espírito ultrapassa  gerações com a mesma eficácia, porque o Deus de ontem, é e será eternamente e sua palavra jamais passará. Suas promessas e seus propósitos nunca mudarão.</w:t>
      </w:r>
    </w:p>
    <w:p>
      <w:r>
        <w:t>A palavra de Deus toca onde ninguém mais pode tocar, penetra o mais profundo do nosso ser, sonda o nosso coração ao ponto de conhecer antes de nós conhecermos.</w:t>
      </w:r>
    </w:p>
    <w:p>
      <w:r>
        <w:t>Ela é capaz de trazer à luz, desvelar, o que há de mais sombrio e secreto em nossa mente. Nenhum mal é capaz de resisti-la.</w:t>
      </w:r>
    </w:p>
    <w:p/>
    <w:p>
      <w:r>
        <w:t>Por isso, todo cristão tem de empunhar a espada do Espírito e estar apto a fazer uso dela, como instrumento de proteção e de defesa contra os ataques do inimigo.</w:t>
      </w:r>
    </w:p>
    <w:p/>
    <w:p>
      <w:r>
        <w:t>A espada do Espírito, diferente da espada comum que serve apenas para atacar ou se defender; é capaz de curar, quebrantar corações, convencer do pecado, renovar mentes e conduzir à Salvação em Cristo Jesus, porque ela é a palavra de Deus.</w:t>
      </w:r>
    </w:p>
    <w:p/>
    <w:p>
      <w:r>
        <w:t>Aleluia!!!</w:t>
      </w:r>
    </w:p>
    <w:p>
      <w:r>
        <w:t>Louvado e exaltado seja o nome do Senhor!</w:t>
      </w:r>
    </w:p>
    <w:p/>
    <w:p>
      <w:r>
        <w:t>Rose Martins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