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morada do Espírito Santo*</w:t>
      </w:r>
    </w:p>
    <w:p>
      <w:r>
        <w:t>“Alegrei-me com os que me disseram: "Vamos à casa do Senhor!" (Sl 122:1).</w:t>
      </w:r>
    </w:p>
    <w:p/>
    <w:p>
      <w:r>
        <w:t>Começo essa meditação, com algumas perguntas retóricas: Qual é a casa do Senhor?</w:t>
      </w:r>
    </w:p>
    <w:p>
      <w:r>
        <w:t>Onde é mesmo a casa do Senhor?</w:t>
      </w:r>
    </w:p>
    <w:p>
      <w:r>
        <w:t>Qual o caminho que me leva até lá?</w:t>
      </w:r>
    </w:p>
    <w:p>
      <w:r>
        <w:t>Todos os caminhos me levam até lá?</w:t>
      </w:r>
    </w:p>
    <w:p>
      <w:r>
        <w:t>É a igreja (estrutura física), a casa do Senhor?</w:t>
      </w:r>
    </w:p>
    <w:p>
      <w:r>
        <w:t>Uma igreja que louva, ora e prega é a casa do Senhor?</w:t>
      </w:r>
    </w:p>
    <w:p>
      <w:r>
        <w:t>Quando ela faz tudo isso, mas não obedece a Palavra, não honra a Deus, continua sendo a casa do Senhor ?</w:t>
      </w:r>
    </w:p>
    <w:p>
      <w:r>
        <w:t>Claro que não! Agora quando essa igreja estiver aparelhada com a Palavra, aí sim, ela honrará ao Senhor!</w:t>
      </w:r>
    </w:p>
    <w:p>
      <w:r>
        <w:t>Mas, então, como sabemos que uma igreja é a casa de Deus? Deus nos dá essa resposta.</w:t>
      </w:r>
    </w:p>
    <w:p>
      <w:r>
        <w:t>Vamos conferir em Apocalipse 12:17 e 14:12.</w:t>
      </w:r>
    </w:p>
    <w:p>
      <w:r>
        <w:t>Essas são as duas NORMAS da verdadeira casa de Deus: “Guardar os mandamentos de Deus e ser fiel a Jesus”.</w:t>
      </w:r>
    </w:p>
    <w:p>
      <w:r>
        <w:t>Aplicando ao cristianismo, podemos afirmar que somos, hoje, a casa do Senhor, a Jerusalém de antes. O nosso próprio corpo é a morada onde habita o Espírito Santo, por isso vamos organizá-la?</w:t>
      </w:r>
    </w:p>
    <w:p>
      <w:r>
        <w:t>Na sua casa física, você limpa, perfuma, enfeita, tem zelo porque ama aquele seu espaço.</w:t>
      </w:r>
    </w:p>
    <w:p>
      <w:r>
        <w:t>Assim também é no Reino Espiritual. É preciso também mantermos esses cuidados. Não deixemos lixo acumulado no nosso coração nem na nossa mente (ira, maledicência, práticas insensatas e tolices...), mas vamos ocupar nossa mente com o que nos traz esperança; assim como Daniel, vamos planejar nosso tempo para orar, ler, estudar e pedir ao Espírito Santo que nos ajude a interpretar a Palavra, conforme a vontade e verdade de Deus. E, finalmente, quando essa morada estiver bonita e feliz, então nós poderemos ir à igreja, nos juntarmos em congregação, dizendo: “Alegrei-me quando me disseram: vamos à casa do Senhor”!</w:t>
      </w:r>
    </w:p>
    <w:p/>
    <w:p>
      <w:r>
        <w:t>Aplicação:</w:t>
      </w:r>
    </w:p>
    <w:p>
      <w:r>
        <w:t>Se dependêssemos de igreja (física) para nos alimentarmos, nesse tempo de pandemia, como estaria o templo do Senhor (nós)?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