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proteção do Senhor é uma garantia*</w:t>
      </w:r>
    </w:p>
    <w:p>
      <w:r>
        <w:t>_Eu os tirei dos confins da terra, de seus recantos mais distantes eu os chamei. Eu disse: "Você é meu servo"; eu o escolhi e não o rejeitei. Por isso não tema, pois estou com você; não tenha medo, pois sou o seu Deus. Eu o fortalecerei e o ajudarei; Eu o segurarei com a minha mão direita vitoriosa._ Isaías 41:9,10</w:t>
      </w:r>
    </w:p>
    <w:p/>
    <w:p>
      <w:r>
        <w:t>As adversidades da vida nos atacam duramente. Todavia, somos convidadas a nos refugiar em Cristo, e elas serão neutralizadas com o poder do Espírito Santo que habita em nós. E seremos conduzidas a colocarmos nossas vidas no altar de Deus.</w:t>
      </w:r>
    </w:p>
    <w:p/>
    <w:p>
      <w:r>
        <w:t>É Deus quem permite que seus filhos passem por situações difíceis, de outro lado Ele é o mesmo Deus que nos livra delas e proporciona para que saíamos vitoriosas, com experiências que nos fortalecerão. A proteção do Senhor é uma garantia, e ao enfrentarmos crises, agiremos compromissadas, contemplando as maravilhas do Senhor, com isso, seremos iluminadas interiormente, crendo que não seremos desapontadas, porque Deus é fiel e se agrada daqueles que Nele se refugiam.</w:t>
      </w:r>
    </w:p>
    <w:p>
      <w:r>
        <w:t>Em João 16:33 o Senhor nos diz que no mundo teremos aflições, mas tende bom ânimo, Ele venceu o mundo. Então, nos acheguemos mais e mais a Cristo, pois é Ele que nos livra do mal, preservando os corações contra as investidas provenientes do Maligno, e ao desfrutarmos da Sua proteção teremos paz, porque nossas mentes estarão firmadas na confiança em Cristo Jesus, exercício do quinhão de fé que há em cada uma de nós.</w:t>
      </w:r>
    </w:p>
    <w:p>
      <w:r>
        <w:t>Por conseguinte, a fé em nossos corações funcionará como combustível, derrotando todo medo que nos assedia em situações difíceis. Portanto, é necessário permanecer firmes na fé em Cristo, a fim de que sejamos pessoas de coragem, sendo fortes, resistindo as pressões que tentam nos tirar do alvo que foi proposto por Deus.</w:t>
      </w:r>
    </w:p>
    <w:p/>
    <w:p>
      <w:r>
        <w:t>Que Deus te abençoe. E, para você meditar, deixo o seguinte versículo: Busquei o Senhor, e ele me respondeu; livrou-me de todos os meus temores. (Salmos 34:4).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