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*Atitude x desculpa*</w:t>
      </w:r>
    </w:p>
    <w:p>
      <w:r>
        <w:t>_Quando o viu deitado e soube que ele vivia naquele estado durante tanto tempo, Jesus lhe perguntou: "Você quer ser curado? "_</w:t>
      </w:r>
    </w:p>
    <w:p>
      <w:r>
        <w:t>_Disse o paralítico: "Senhor, não tenho ninguém que me ajude a entrar no tanque quando a água é agitada. Enquanto estou tentando entrar, outro chega antes de mim".__Então Jesus lhe disse: "Levante-se! Pegue a sua maca e ande"._ João 5:6-8</w:t>
      </w:r>
    </w:p>
    <w:p/>
    <w:p>
      <w:r>
        <w:t>Refletindo sobre esse versículo e trazendo pra os dias atuais, percebemos que agimos muitas vezes dessa forma.</w:t>
      </w:r>
    </w:p>
    <w:p>
      <w:r>
        <w:t>Quantas vezes damos desculpas pra não fazer a vontade de Deus.</w:t>
      </w:r>
    </w:p>
    <w:p>
      <w:r>
        <w:t>Essa passagem tem falado muito ao meu coração, quando Jesus pergunta ao paralítico se ele quer ser curado.</w:t>
      </w:r>
    </w:p>
    <w:p/>
    <w:p>
      <w:r>
        <w:t>Qual seria a sua resposta?</w:t>
      </w:r>
    </w:p>
    <w:p/>
    <w:p>
      <w:r>
        <w:t>1 - Reclamar, por que não conseguia chegar logo ao tanque e ficar se lamentando.</w:t>
      </w:r>
    </w:p>
    <w:p>
      <w:r>
        <w:t>2 - Sim Jesus, quero ser curado.</w:t>
      </w:r>
    </w:p>
    <w:p/>
    <w:p>
      <w:r>
        <w:t>Precisamos ter Atitude, Ação, Oração e Fé, pra vencer as dificuldades, não ficar só se lamentando “Há Senhor, tá tão difícil”.</w:t>
      </w:r>
    </w:p>
    <w:p/>
    <w:p>
      <w:r>
        <w:t>Levante-se e ande! Erga a cabeça, Jesus lhe curou, ele pagou um alto preço pra nos dar a vida eterna em Cristo Jesus!!</w:t>
      </w:r>
    </w:p>
    <w:p>
      <w:r>
        <w:t>Não espere que Jesus faça a sua parte, porque ela é sua, então não se distraía com as coisas deste mundo.</w:t>
      </w:r>
    </w:p>
    <w:p>
      <w:r>
        <w:t>Precisamos ter mais convicção nas nossas conversas com nosso PAI, Ele quer te ouvir, te curar e Ele te ama</w:t>
      </w:r>
    </w:p>
    <w:p/>
    <w:p>
      <w:r>
        <w:t>Aryny Camyla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