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*Atributos Invisíveis de Deus*</w:t>
      </w:r>
    </w:p>
    <w:p>
      <w:r>
        <w:t>_”Pois desde a criação do mundo os atributos invisíveis de Deus, seu eterno poder e sua natureza divina, têm sido vistos claramente, sendo compreendidos por meio das coisas criadas, de forma que tais homens são indesculpáveis;”_(Rm 1:20)</w:t>
      </w:r>
    </w:p>
    <w:p/>
    <w:p>
      <w:r>
        <w:t>Você já parou para contemplar a criação de Deus?</w:t>
      </w:r>
    </w:p>
    <w:p>
      <w:r>
        <w:t>Sinceramente é difícil de acreditar que uma pessoa não fique maravilhada com a criação.</w:t>
      </w:r>
    </w:p>
    <w:p>
      <w:r>
        <w:t>A Bíblia diz que Deus se revela através das coisas que Ele criou e que os homens não tem desculpas para não reconhecerem seu poder, sua divindade e sua glória.</w:t>
      </w:r>
    </w:p>
    <w:p>
      <w:r>
        <w:t>Os atributos invisíveis de Deus são únicos. Somente Ele é eterno, soberano, capaz de criar e controlar todas as coisas nos seus mínimos detalhes, na sua funcionalidade, na sua infinitude, na sua ordem, na sua beleza extraordinária, na sua plenitude.</w:t>
      </w:r>
    </w:p>
    <w:p>
      <w:r>
        <w:t>“Quanto mais eu estudo a natureza, mais me maravilho com a obra do Criador.” Esta frase atribuída ao cientista Louis Pasteur traduz um pouquinho da profundidade com que devemos nos deleitar na obra do Criador.</w:t>
      </w:r>
    </w:p>
    <w:p>
      <w:r>
        <w:t>Compreender Deus por meio das coisas criadas é trazer Deus em si e para si. É sentir a sua presença, o seu cuidado. É ter experiência indescritível com Ele. Louvado e exaltado seja o nome do Senhor!!!</w:t>
      </w:r>
    </w:p>
    <w:p/>
    <w:p>
      <w:r>
        <w:t>Rose Martins do Vale</w:t>
      </w:r>
    </w:p>
    <w:p>
      <w:r>
        <w:t>Rede Entre Amigas</w:t>
      </w:r>
    </w:p>
    <w:p>
      <w:r>
        <w:t>Igreja Cidade Viva</w:t>
      </w:r>
    </w:p>
    <w:p>
      <w:r>
        <w:t>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