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*Como transformar uma situação?*</w:t>
      </w:r>
    </w:p>
    <w:p>
      <w:r>
        <w:t>Assim como a rainha Ester, também encontramos dilemas, mas a rainha resolveu agir de uma forma extraordinária e que mudou suas vidas.</w:t>
      </w:r>
    </w:p>
    <w:p>
      <w:r>
        <w:t>E usando de uma estratégia poderosa ela foi vencedora.</w:t>
      </w:r>
    </w:p>
    <w:p/>
    <w:p>
      <w:r>
        <w:t>E foi com sabedoria , oração e jejum.</w:t>
      </w:r>
    </w:p>
    <w:p/>
    <w:p>
      <w:r>
        <w:t>*Ester 4:1-17( medite)*</w:t>
      </w:r>
    </w:p>
    <w:p/>
    <w:p>
      <w:r>
        <w:t>*"Vá reunir todos os judeus que estão em Suzã e jejuem em meu favor, não comam nem bebam durante três dias e três noites".* *Eu e minhas criadas jejuaremos como vocês.* *Depois disso irei ao Rei ainda que seja contra a lei. Se eu tiver que morrer morrerei.* (Ester 4 :16.)</w:t>
      </w:r>
    </w:p>
    <w:p/>
    <w:p>
      <w:r>
        <w:t>Ela apresentou-se perante o rei no salão do trono, sabendo que, independentemente do que acontecesse sua vida estaria nas mãos de Deus.</w:t>
      </w:r>
    </w:p>
    <w:p>
      <w:r>
        <w:t>Então, esse é o segredo, podemos ser mulheres que transformam o mundo, crendo, agindo e confiando que nossas vidas estão nas mãos de Deus. Quando você enfrentar uma situação difícil e não souber como agir, comece por jejuar e orar, então reúna outros que possam também fazer o mesmo com você, ao menos em oração, confie e fique firme a resposta virá.</w:t>
      </w:r>
    </w:p>
    <w:p/>
    <w:p>
      <w:r>
        <w:t>Deus abençoe suas vidas.</w:t>
      </w:r>
    </w:p>
    <w:p/>
    <w:p>
      <w:r>
        <w:t>Luciana Pires</w:t>
      </w:r>
    </w:p>
    <w:p>
      <w:r>
        <w:t>Rede Entre Amigas</w:t>
      </w:r>
    </w:p>
    <w:p>
      <w:r>
        <w:t>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