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*Confiança plena*</w:t>
      </w:r>
    </w:p>
    <w:p>
      <w:r>
        <w:t>_O Senhor é o meu pastor; de nada terei falta. Em verdes pastagens me faz repousar e me conduz a águas tranqüilas; restaura-me o vigor._ _Guia-me nas veredas da justiça por amor do seu nome. Mesmo quando eu andar por um vale de trevas e morte, não temerei perigo algum, pois tu estás comigo; a tua vara e o teu cajado me protegem._ _Preparas um banquete para mim à vista dos meus inimigos. Tu me honras, ungindo a minha cabeça com óleo e fazendo transbordar o meu cálice. Sei que a bondade e a fidelidade me acompanharão todos os dias da minha vida, e voltarei à casa do Senhor enquanto eu viver._ Salmos 23:1-6</w:t>
      </w:r>
    </w:p>
    <w:p/>
    <w:p>
      <w:r>
        <w:t>A nossa provisão vem de Deus, sendo Ele quem dá força e renovo. Assim, as experiências de deserto servirão de aprendizado para que possamos desenvolver e aprofundar nossa comunhão com o Senhor no processo de transformação efetuado pelo Espírito, a fim de que Cristo seja constituído em nós.</w:t>
      </w:r>
    </w:p>
    <w:p>
      <w:r>
        <w:t>Oremos para que não paire nenhuma dúvida em nossos corações, de modo que nossa confiança seja plena naquele que cuida do rebanho, pois há Nele tudo que necessitamos.</w:t>
      </w:r>
    </w:p>
    <w:p/>
    <w:p>
      <w:r>
        <w:t>Outrossim, o pastor está atento, agindo continuamente, conduzindo-nos a águas tranquilas, isto é, a paz que surge em nossos corações é resultante da sua presença. E, fundamentadas na fé agiremos com serenidade ao enfrentarmos os desafios. Sabemos em quem cremos. Amém!!!</w:t>
      </w:r>
    </w:p>
    <w:p/>
    <w:p>
      <w:r>
        <w:t>Lembre-se dos vários exemplos na Bíblia onde o Senhor transformou situações de deserto em pastos verdejantes. Portanto, em situações de deserto, as atitudes devem ser aquelas que nos levem a perseverar na fé, tendo a certeza no coração que a bondade e a fidelidade do Senhor nos acompanharão todos os dias das nossas vidas. Então, não devemos alimentar o medo que nos sonda, mas na força do Senhor enfrentar as batalhas.</w:t>
      </w:r>
    </w:p>
    <w:p>
      <w:r>
        <w:t>O pastor usa simples instrumentos, contudo, é através deles que teremos o apoio, a disciplina e a condução por caminhos retos traçados por Ele, para que cheguemos com segurança ao local designado, onde haverá verdes pastagens e repouso para nós.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