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*Conhecer e confiar*</w:t>
      </w:r>
    </w:p>
    <w:p>
      <w:r>
        <w:t>_O Senhor ouviu a minha súplica; o Senhor aceitou a minha oração._ Salmos 6:9</w:t>
      </w:r>
    </w:p>
    <w:p/>
    <w:p>
      <w:r>
        <w:t>_O Senhor é refúgio para os oprimidos, uma torre segura na hora da adversidade._</w:t>
      </w:r>
    </w:p>
    <w:p/>
    <w:p>
      <w:r>
        <w:t>_Os que conhecem o teu nome confiam em ti, pois tu, Senhor, jamais abandonas os que te buscam._ Salmos 9:9,10</w:t>
      </w:r>
    </w:p>
    <w:p/>
    <w:p>
      <w:r>
        <w:t>A declaração diz que o Senhor é refúgio para os oprimidos, trazendo confiança aos nossos corações. Ademais, o texto nos mostra que devemos conhecer o nome Dele, pois quem conhece, confia e sabe que jamais será abandonado. Mas, será que busco conhecer o poder que há no nome do Senhor? Diante disso, oremos para tomar posse dessa palavra que nos traz vida.</w:t>
      </w:r>
    </w:p>
    <w:p>
      <w:r>
        <w:t>Quando oramos entramos em lugar de paz, ou seja, ficamos conectadas com as coisas do alto, que nos leva a desfrutar dessa segurança e proteção que é dada pelo Pai. Ainda que as circunstâncias continuem as mesmas, sabemos em quem confiamos. E, a paz dada pelo Senhor aos corações, o mundo não poderá entender, pois não conhecem, nem confiam no nome do Senhor.</w:t>
      </w:r>
    </w:p>
    <w:p>
      <w:r>
        <w:t>Por conseguinte, a oração fundamentada na Palavra de Deus é retribuída com o amor do Senhor, porque seu conteúdo visa a vontade boa, perfeita e agradável do Pai. Logo, ir diante Dele com um coração contrito, expressando humildade e dependência, priorizando o seu santo nome a fim de que o mesmo seja glorificado, alegra a Deus.</w:t>
      </w:r>
    </w:p>
    <w:p>
      <w:r>
        <w:t>Portanto, ao expormos nossas necessidades, estaremos reconhecendo a fragilidade que há em cada uma de nós, e assim, conduzidas pelo Espírito Santo usamos da sinceridade, deixando o cansaço e o esgotamento trazidos pelas batalhas no altar do Pai, sendo gerado em nós o suprimento de vida que é derramado por Ele, e o fortalecimento que surge é poder de Deus sobre nós.</w:t>
      </w:r>
    </w:p>
    <w:p/>
    <w:p>
      <w:r>
        <w:t>Então, que nosso olhar seja direcionado para o alto, de onde virá o socorro. Ademais, o levantar é inerente ao cristão que depende de Deus, pois ele crê naquilo que não é vislumbrado com olhos físicos, é espiritual, visto que é um viver pela fé. Ora, a fé é a certeza daquilo que esperamos e a prova das coisas que não vemos. Hebreus 11:1</w:t>
      </w:r>
    </w:p>
    <w:p/>
    <w:p>
      <w:r>
        <w:t>E, assim, prosseguimos para o Reino, rompendo de fé em fé as barreiras. Amém.</w:t>
      </w:r>
    </w:p>
    <w:p/>
    <w:p>
      <w:r>
        <w:t>Guia Coutinho</w:t>
      </w:r>
    </w:p>
    <w:p>
      <w:r>
        <w:t>Rede Entre Amigas​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