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*Cristo nos libertou*</w:t>
      </w:r>
    </w:p>
    <w:p>
      <w:r>
        <w:t>_Foi para a liberdade que Cristo nos libertou. Portanto, permaneçam firmes e não se deixem submeter novamente a um jugo de escravidão._ Gálatas 5:1</w:t>
      </w:r>
    </w:p>
    <w:p/>
    <w:p>
      <w:r>
        <w:t>As vezes o jugo que uma pessoa carrega não está relacionado apenas a área física, podendo ser algo que o domine na esfera da mente, das emoções, tais como problemas que foram mal resolvidos e perduram ao longo do tempo, vícios, dentre outras situações.</w:t>
      </w:r>
    </w:p>
    <w:p/>
    <w:p>
      <w:r>
        <w:t>Você já analisou o que esse versículo traz? É uma maravilhosa notícia: FOI para liberdade que CRISTO nos LIBERTOU. Ele já libertou, para que vivêssemos em liberdade.</w:t>
      </w:r>
    </w:p>
    <w:p/>
    <w:p>
      <w:r>
        <w:t>Sim, Cristo veio trazendo libertação para os cativos, aqueles aprisionados pelo pecado. E, em Romanos 3:23, nos mostra que todos pecaram e estão destituídos da glória de Deus. Logo, precisamos de Cristo. A porta foi e permanece aberta para adentrarmos, e essa acessibilidade modifica a situação do pecador arrependido. Há salvação e liberdade!!!!</w:t>
      </w:r>
    </w:p>
    <w:p>
      <w:r>
        <w:t>Existem cadeias prendendo você??? Cristo é aquele que quebra todas elas. Creia e procure agir de forma a tomar posse dessa liberdade, apropriando-se dela através do sacrifício vicário de Jesus que foi feito na cruz. A graça de Deus está disponível, e através da fé usufruímos dessa libertação.</w:t>
      </w:r>
    </w:p>
    <w:p/>
    <w:p>
      <w:r>
        <w:t>Entretanto, ao adquirirmos essa liberdade é necessário permanecermos firme, não se submetendo ao que anteriormente provocava o aprisionamento. Mas, procurando diligentemente alimentar-se com a Palavra, orando, e buscando as coisas do Alto, a fim de resistir as ciladas do Diabo. E, para isso temos o Espírito Santo a nos auxiliar.</w:t>
      </w:r>
    </w:p>
    <w:p>
      <w:r>
        <w:t>Portanto, Cristo é aquele que livra o homem das amarras do pecado e das consequências advindas do mesmo. Diante disso, permaneçamos firmes, não se deixando enganar novamente com algo que nos escravize, porque uma vez libertos em Cristo, usufruímos da sua maravilhosa vida e temos liberdade.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