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*Demonstração de fé*</w:t>
      </w:r>
    </w:p>
    <w:p>
      <w:r>
        <w:t>_Uma mulher cananéia, natural dali, veio a ele, gritando: "Senhor, Filho de Davi, tem misericórdia de mim! Minha filha está endemoninhada e está sofrendo muito"._</w:t>
      </w:r>
    </w:p>
    <w:p>
      <w:r>
        <w:t>_Mas Jesus não lhe respondeu palavra. Então seus discípulos se aproximaram dele e pediram: "Manda-a embora, pois vem gritando atrás de nós". Ele respondeu: "Eu fui enviado apenas às ovelhas perdidas de Israel". A mulher veio, adorou-o de joelhos e disse: "Senhor, ajuda-me! " Ele respondeu: "Não é certo tirar o pão dos filhos e lançá-lo aos cachorrinhos". Disse ela, porém: "Sim, Senhor, mas até os cachorrinhos comem das migalhas que caem da mesa dos seus donos". Jesus respondeu: "Mulher, grande é a sua fé! Seja conforme você deseja". E naquele mesmo instante a sua filha foi curada._ Mateus 15:22-28</w:t>
      </w:r>
    </w:p>
    <w:p/>
    <w:p>
      <w:r>
        <w:t>A mulher do texto acima era uma gentia, estava excluída do povo judeu. Os cananeus eram inimigos tradicionais dos judeus. Mas, isso não foi obstáculo para ela ir ao encontro de Jesus. O diálogo inicia com o reconhecimento de quem Ele era e qual a situação dela.</w:t>
      </w:r>
    </w:p>
    <w:p>
      <w:r>
        <w:t>No princípio Jesus ficou em silêncio. Mas, ela insistia, pois isso não era motivo para o desencorajamento da mesma. Jesus proferiu palavras que não soavam bem aos ouvidos. Os discípulos acharam que ela era inoportuna. Apesar de tantos empecilhos, havia algo extraordinário em sua ação, ou seja, a demonstração do exercício de fé e ela seguia firme na fé.</w:t>
      </w:r>
    </w:p>
    <w:p/>
    <w:p>
      <w:r>
        <w:t>Considerando as circunstancias que a cercavam, ela não se envergonhou ou retrocedeu em buscar a cura daquela pessoa que ela tanto amava.</w:t>
      </w:r>
    </w:p>
    <w:p>
      <w:r>
        <w:t>A mulher não desistia em buscar aquilo que ela veio atrás, e continuava determinada. A fé dela suportou bravamente a prova que lhe fora imposta e o resultado foi a sua recompensa.</w:t>
      </w:r>
    </w:p>
    <w:p>
      <w:r>
        <w:t>Assim, qual tem sido a nossa reação após tantos anos orando por algo / alguém, e a resposta ainda não chegou até nós??. Que lição maravilhosa nos traz esses versículos!!!</w:t>
      </w:r>
    </w:p>
    <w:p/>
    <w:p>
      <w:r>
        <w:t>Não devemos desistir, mas perseverar, firmes na fé em Cristo Jesus, pois obteremos a recompensa dada por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