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*Desenvolvendo virtudes*</w:t>
      </w:r>
    </w:p>
    <w:p>
      <w:r>
        <w:t>_”A beleza é enganosa, e a formosura é passageira; mas a mulher que teme ao Senhor será elogiada” (Provérbios 31:30)._</w:t>
      </w:r>
    </w:p>
    <w:p/>
    <w:p/>
    <w:p>
      <w:r>
        <w:t>Ao longo do capítulo 31 de provérbios são citadas várias virtudes inerentes à mulher que teme ao Senhor. Elas são qualidades morais que se desenvolvem e expressam uma conduta condizente com a nova vida que ganhamos em Cristo. E, através da Palavra aprenderemos a desempenhar nossas funções de forma exitosa com a sabedoria dada por Deus, desenvolvendo virtudes que agradam ao Pai.</w:t>
      </w:r>
    </w:p>
    <w:p/>
    <w:p>
      <w:r>
        <w:t>Diante disso, o viver será repleto com características morais que estarão presentes em tudo o que fizermos. As mesmas estarão sob a orientação do Espírito Santo. E as ações praticadas serão com padrões aprovados por Deus.</w:t>
      </w:r>
    </w:p>
    <w:p/>
    <w:p>
      <w:r>
        <w:t>Então, tudo aquilo que nos for proposto será executado de forma exemplar, a fim de glorificar ao Senhor.</w:t>
      </w:r>
    </w:p>
    <w:p/>
    <w:p>
      <w:r>
        <w:t>Nota-se que a principal característica nessa mulher virtuosa é o temor ao Senhor. Ele serve de norte para desenvolver as demais virtudes, por isso há resultados exitosos. Ela tem Deus como prioridade, compreendendo que a beleza é enganosa, e a formosura é passageira. Isso influenciará a tomada de decisões, afetando também todos aqueles que convivem com essa mulher. Suas ações não serão egoístas, mas elas visarão o melhor para todos.</w:t>
      </w:r>
    </w:p>
    <w:p>
      <w:r>
        <w:t>Desta forma, ela vai agindo com responsabilidade e compromisso em tudo o que executa. E Deus vai honrando sua vida.</w:t>
      </w:r>
    </w:p>
    <w:p/>
    <w:p>
      <w:r>
        <w:t>Logo, as lições aprendidas com essa mulher servem para que possamos pô-las em prática, almejando características que enalteçam o nome de Deus. Porque ao agirmos e falarmos com a sabedoria dada por Ele, estaremos abençoando nossas vidas e de outras pessoas. Testemunhando continuamente do poder do Senhor, que vai operando para sermos virtuosas aos olhos do Pai. Amém!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