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*Duas opções de escolha*</w:t>
      </w:r>
    </w:p>
    <w:p>
      <w:r>
        <w:t>_”Entrem pela porta estreita, pois larga é a porta e amplo o caminho que leva à perdição, e são muitos os que entram por ela. Como é estreita a porta, e apertado o caminho que leva à vida! São poucos os que a encontram"._ Mateus 7:13,14</w:t>
      </w:r>
    </w:p>
    <w:p/>
    <w:p>
      <w:r>
        <w:t>Constantemente, há escolhas a serem efetuadas em nossas vidas. Então, sejamos vigilantes. Agindo com prudência e sabedoria ao efetuarmos opções que podem transformar nosso destino, ou seja, de acordo com as alternativas escolhidas seremos conduzidas à vida eterna ou levadas à perdição.</w:t>
      </w:r>
    </w:p>
    <w:p>
      <w:r>
        <w:t>Por conseguinte, devemos avaliar com cautela as escolhas que nos são propostas, para não sermos induzidas ao erro. Porque o pecado nos assedia continuamente, sendo um meio para adentramos pela porta larga. E, muitos entram por ela. Outrossim, andar segundo as diretrizes traçadas pelo Senhor é entrar pela porta estreita, onde há provação da fé, não existindo espaço para andarmos na frouxidão, e são poucos os que a encontram. Mas, é por essa porta que o Senhor ordena para que seus filhos entrem, ficando a nosso critério obedecer ou não.</w:t>
      </w:r>
    </w:p>
    <w:p>
      <w:r>
        <w:t>Ademais, os que adentram pela porta larga, onde há facilidades, vida com superficialidade, com uma aparência de liberdade e falsa autonomia, é seguir em um caminho sem compromisso com Deus, o qual leva à perdição. Assim, de acordo com a Palavra de Deus, só existem 02 (Duas) opções, com resultados distintos.</w:t>
      </w:r>
    </w:p>
    <w:p>
      <w:r>
        <w:t>Saiba que temos o Consolador para auxiliar-nos a trilharmos pelo caminho apertado, a andar por fé, de maneira a fortalecer-nos, encorajando-nos a prosseguir, revestindo-nos com o poder Dele. Logo, qual a escolha estou fazendo?</w:t>
      </w:r>
    </w:p>
    <w:p>
      <w:r>
        <w:t>Enfim, é preciso adotarmos posicionamentos com olhos fitos na obra da cruz. Contemplando com uma visão espiritual o resultado da obediência em entrar pela porta estreita. Agindo com a sabedoria vinda do Alto, para não cairmos nas armadilhas do engano, isto é, em ter uma falsa liberdade, que escraviza e conduz o homem à perdição.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