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*Em Cristo temos vitória*</w:t>
      </w:r>
    </w:p>
    <w:p>
      <w:r>
        <w:t>_”Meus irmãos, considerem motivo de grande alegria o fato de passarem por diversas provações, pois vocês sabem que a prova da sua fé produz perseverança. E a perseverança deve ter ação completa, a fim de que vocês sejam maduros e íntegros, sem lhes faltar coisa alguma”. (Tg 1:2-4)._</w:t>
      </w:r>
    </w:p>
    <w:p/>
    <w:p>
      <w:r>
        <w:t>Ao enfrentarmos os desertos que surgem em nossas vidas não saímos da mesma forma que iniciamos, pois aqueles que se achegaram ao Pai venceram a situação, porque a mesma serviu para que fosse ganho mais de Cristo em seu viver. Algo foi forjado no fogo para que Cristo fosse expresso e o seu nome glorificado.</w:t>
      </w:r>
    </w:p>
    <w:p/>
    <w:p>
      <w:r>
        <w:t>Na Bíblia nenhum sofrimento passado pelos servos de Deus foi em vão, mas tudo tinha um propósito.</w:t>
      </w:r>
    </w:p>
    <w:p/>
    <w:p>
      <w:r>
        <w:t>Veja o que tem em Provérbios 3:5-7: “Confie no Senhor de todo o seu coração e não se apoie em seu próprio entendimento; reconheça o Senhor em todos os seus caminhos, e ele endireitará as suas veredas. Não seja sábio aos seus próprios olhos; tema ao Senhor e evite o mal”.</w:t>
      </w:r>
    </w:p>
    <w:p/>
    <w:p>
      <w:r>
        <w:t>Você já provou levar sua experiência para alguém que está passando por uma dificuldade semelhante? Experimente e testifique que é o Senhor quem age, utilizando seus filhos para encorajarem outras pessoas a comprovar dos resultados advindos da fé, da esperança e do amor derramados por Deus, de modo a mostrarem que existe solução</w:t>
      </w:r>
    </w:p>
    <w:p>
      <w:r>
        <w:t>para todo aquele que crê no poder do Senhor.</w:t>
      </w:r>
    </w:p>
    <w:p>
      <w:r>
        <w:t>E, a Palavra nos ensina que se necessário haverá sofrimento. Outrossim, sabemos que “Deus age em todas as coisas para o bem daqueles que o amam, dos que foram chamados de acordo com o seu propósito”. (Rm 8:28).</w:t>
      </w:r>
    </w:p>
    <w:p/>
    <w:p>
      <w:r>
        <w:t>Portanto, não fique receoso, seja forte e corajoso e o Espírito Santo vai auxiliar você a atravessar o deserto. Creia que o deserto teve um início, mas no tempo de Deus ele terá fim, porque é Cristo Jesus quem luta por nós. Ore e tome posse dessa palavra que está em João 16:33b: “Neste mundo vocês terão aflições; contudo, tenham ânimo! Eu venci o mundo”.</w:t>
      </w:r>
    </w:p>
    <w:p>
      <w:r>
        <w:t>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