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*Entregar é ato de fé*</w:t>
      </w:r>
    </w:p>
    <w:p>
      <w:r>
        <w:t>_Deleite-se no Senhor, e ele atenderá aos desejos do seu coração._</w:t>
      </w:r>
    </w:p>
    <w:p>
      <w:r>
        <w:t>_Entregue o seu caminho ao Senhor; confie nele, e ele agirá._ Salmos 37:4,5</w:t>
      </w:r>
    </w:p>
    <w:p/>
    <w:p>
      <w:r>
        <w:t>Quando nos deleitamos com algo, é sinal que aquilo agradou nosso coração. A Palavra nos cientifica que somente o Senhor satisfaz o vazio que há no homem, pois Nele há tudo o que necessitamos. E no viver cristão somos incentivadas continuamente pelo Espírito Santo a praticarmos atitudes que nos levem a viver a Palavra de Deus, de modo a ocorrer deleite, entrega e confiança. Entregar todo nosso ser a Ele é ato de fé.</w:t>
      </w:r>
    </w:p>
    <w:p>
      <w:r>
        <w:t>Entretanto, é ciente que a natureza humana tem tendência em agir com independência. Porém, ao entregarmos nossas vidas a Deus, estaremos em submissão. Esse ato de entrega requer uma verdadeira confiança, sendo feito através da fé que há no coração de cada uma de nós, e com isso, procuraremos fazer a vontade de Deus, agradando ao nosso Pai, consequentemente nossos desejos estarão atrelados com as coisas do Alto, alinhados com a vontade de Deus, fruto do reconhecimento que Ele é o único e verdadeiro Deus.</w:t>
      </w:r>
    </w:p>
    <w:p>
      <w:r>
        <w:t>No texto acima mostra-nos que é preciso inclinarmos nossos corações para Deus, resultando em desfrute, que é proveniente da alegria proporcionada pelo seu amor e da sua misericórdia sobre nossas vidas. E, ao colocarmos nossa confiança em Deus, crendo que Ele estará cuidando de nós, será jogado fora todo medo, encontraremos paz em Cristo Jesus, e isso, nos dará descanso.</w:t>
      </w:r>
    </w:p>
    <w:p>
      <w:r>
        <w:t>Logo, é preciso aplicarmos disposição para ter deleite, entrega e confiança, convergindo para obtermos paz em Jesus, e essa busca nos trará cada vez mais satisfação. Portanto, estaremos motivadas corretamente, aplicando atitudes em nosso viver que agradam ao Salvador. E, ao nos dedicarmos a conhecer mais do Senhor, haverá mais alegria em nossos corações, resultado do agir de Deus em nosso viver. E expressaremos em nossas atitudes, a confiança, acompanhada da esperança que foram geradas pela fé em Deus, cientificadas que tudo está debaixo da soberana mão do Pai.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