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*Fé e obediência estão interligadas*</w:t>
      </w:r>
    </w:p>
    <w:p>
      <w:r>
        <w:t>_Não me envergonho do evangelho, porque é o poder de Deus para a salvação de todo aquele que crê: primeiro do judeu, depois do grego. Porque no evangelho é revelada a justiça de Deus, uma justiça que do princípio ao fim é pela fé, como está escrito: "O justo viverá pela fé"._ Romanos 1:16,17</w:t>
      </w:r>
    </w:p>
    <w:p/>
    <w:p>
      <w:r>
        <w:t>Através do evangelho todos são cientificados da vontade de Deus. A fé vem auxiliar-nos na prática do mesmo, de maneira a trazer para a caminhada cristã o desenvolvimento da maturidade espiritual, que estará alicerçada em Jesus Cristo.</w:t>
      </w:r>
    </w:p>
    <w:p>
      <w:r>
        <w:t>Em Hebreus 11:1 nos diz que a fé é a certeza daquilo que esperamos e a prova das coisas que não vemos. Temos alguns exemplos práticos no nosso dia a dia que carece da aplicação da fé e obediência ao Senhor, isto é, quando enfrentamos obstáculos que as vezes parecem intransponíveis ou quando efetuamos a leitura da Palavra. Mas, como efetuar essa aplicação da fé se não conheço o evangelho que é o poder de Deus para salvação de todo aquele que crê??</w:t>
      </w:r>
    </w:p>
    <w:p/>
    <w:p>
      <w:r>
        <w:t>Logo, é uma relação intrínseca. É imprescindível buscar conhecê-lo, a fim de que seja revelada a justiça de Deus, que é cientificada pela sua Palavra. Com isso, há necessidade do uso de nossa disposição, para ocorrer o desenvolvimento da fé que está em nossos corações, bem como o emprego da obediência a Palavra, para que nossas ações estejam sob a orientação dada por Deus, e tragam resultados exitosos.</w:t>
      </w:r>
    </w:p>
    <w:p/>
    <w:p>
      <w:r>
        <w:t>Então, o compromisso surgido entre nós e o Senhor motivará a gratidão em nossos corações, que será expresso por meio do nosso testemunho a respeito do maravilhoso poder de Deus, revelado pelo Espírito Santo.</w:t>
      </w:r>
    </w:p>
    <w:p>
      <w:r>
        <w:t>Oremos para que possamos aprender e praticar o evangelho que nos liberta do pecado. Porque o evangelho nos ensina que a vida cristã do princípio ao fim é embasada em Cristo Jesus, e que a obediência e a fé estão interligadas para que tenhamos uma vida cheia de abundância que é dada por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