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*FIRMES NO PROPÓSITO*</w:t>
      </w:r>
    </w:p>
    <w:p>
      <w:r>
        <w:t>*Abençoada é a varoa que confia no Senhor, “porque será como árvore plantada junto as águas, que estende as suas raízes para o ribeiro”, Jeremias 17.8.*</w:t>
      </w:r>
    </w:p>
    <w:p/>
    <w:p>
      <w:r>
        <w:t>Você já parou para pensar que foi gerada no ventre de sua mãe com o propósito de ser como essa árvore, que dá frutos maduros para outras pessoas usufruírem?</w:t>
      </w:r>
    </w:p>
    <w:p>
      <w:r>
        <w:t>Você sabia que quando as nossas raízes estão firmes em Deus, nós somos resistentes, somos seguras e não cedemos com facilidade?</w:t>
      </w:r>
    </w:p>
    <w:p>
      <w:r>
        <w:t>É maravilhoso saber que podemos ser como árvores frondosas que farão sombra para que outras pessoas possam descansar!</w:t>
      </w:r>
    </w:p>
    <w:p>
      <w:r>
        <w:t>Já imaginou os frutos que a sua árvore pode dá as pessoas de perto e de longe?</w:t>
      </w:r>
    </w:p>
    <w:p>
      <w:r>
        <w:t>É através dos frutos que podemos saber se a árvore é boa, como explicou Jesus, Ele é a Videira verdadeira, porque somente Nele temos vida (João 15:1).</w:t>
      </w:r>
    </w:p>
    <w:p>
      <w:r>
        <w:t>A vida da Videira torna-se a vida do ramo, e como ramos, estamos ligadas a videira pelo relacionamento. Se permanecermos Nele, Ele permanecerá em nós e assim daremos muitos frutos, pois a Videira sustenta e alimenta os ramos. Sem Jesus não temos como viver!!!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