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_JESUS ENTRE AS MULHERES_</w:t>
      </w:r>
    </w:p>
    <w:p>
      <w:r>
        <w:t>*Maria, a mãe de Jesus*</w:t>
      </w:r>
    </w:p>
    <w:p/>
    <w:p>
      <w:r>
        <w:t>A virgem Maria havia sido prometida a José, descendente de Davi, e um dia recebeu a visita do anjo Gabriel, enviado por Deus, para lhe dar a notícia de que ficaria grávida pelo Espírito Santo e daria à luz a um filho, que deveria se chamar Jesus (Lc 1:31).</w:t>
      </w:r>
    </w:p>
    <w:p>
      <w:r>
        <w:t>Maria ficou preocupada porque não tinha se unido ainda em matrimônio com José, seu esposo. Ela se encheu de temor, pois como poderia ficar grávida sendo virgem?</w:t>
      </w:r>
    </w:p>
    <w:p>
      <w:r>
        <w:t>“E, respondendo o anjo, disse-lhe: Descerá sobre ti o Espírito Santo, e a virtude do Altíssimo te cobrirá com a sua sombra; por isso também o Santo, que de ti há de nascer,</w:t>
      </w:r>
    </w:p>
    <w:p>
      <w:r>
        <w:t>será chamado Filho de Deus” (Lc 1:35).</w:t>
      </w:r>
    </w:p>
    <w:p>
      <w:r>
        <w:t>Imagina a reação da virgem Maria diante da notícia de que ficaria grávida. Naquele tempo a mulher adúltera era apedrejada e ela não sabia qual seria a reação de José, seu futuro marido.</w:t>
      </w:r>
    </w:p>
    <w:p>
      <w:r>
        <w:t>Mesmo assim, a fé de Maria fez com que ela aceitasse a vontade de Deus.</w:t>
      </w:r>
    </w:p>
    <w:p>
      <w:r>
        <w:t>Diante disso, um anjo apareceu a José em sonho e pediu para que ele aceitasse Maria, porque ela estava grávida do Espírito Santo.</w:t>
      </w:r>
    </w:p>
    <w:p>
      <w:r>
        <w:t>José e Maria tiveram que sair da cidade de Nazaré para a cidade de Belém, devido um decreto de que todos deveriam ser recenseados.</w:t>
      </w:r>
    </w:p>
    <w:p>
      <w:r>
        <w:t>Então, quando chegou o momento de Maria dar à luz ao menino Jesus, eles se encontravam em uma estrebaria.</w:t>
      </w:r>
    </w:p>
    <w:p>
      <w:r>
        <w:t>Posteriormente tiveram que fugir para o Egito, porque o rei Herodes soube do nascimento de Jesus e queria matá-lo.</w:t>
      </w:r>
    </w:p>
    <w:p>
      <w:r>
        <w:t>A Bíblia não diz em detalhes como foi o crescimento de Jesus, mas ele cresceu em graça e sabedoria, assumindo seu ministério com cerca de trinta anos.</w:t>
      </w:r>
    </w:p>
    <w:p>
      <w:r>
        <w:t>Imagina a responsabilidade de Maria em conceber e educar Jesus, o filho de Deus.</w:t>
      </w:r>
    </w:p>
    <w:p>
      <w:r>
        <w:t>Jesus aos 12 anos de idade já discutia teologia com os sacerdotes em Jerusalém (Lc 2.42-</w:t>
      </w:r>
    </w:p>
    <w:p>
      <w:r>
        <w:t>49).</w:t>
      </w:r>
    </w:p>
    <w:p/>
    <w:p>
      <w:r>
        <w:t>Imagina Maria durante o ministério de Jesus… Devia ser um misto de muita alegria, mas também de muita aflição, sabendo que ele era perseguido por sua obra divina.</w:t>
      </w:r>
    </w:p>
    <w:p>
      <w:r>
        <w:t>Agora, imagina a dor de Maria quando seu filho amado foi julgado e crucificado pelo homem.</w:t>
      </w:r>
    </w:p>
    <w:p>
      <w:r>
        <w:t>Nem consigo imaginar tamanha dor!</w:t>
      </w:r>
    </w:p>
    <w:p>
      <w:r>
        <w:t>No entanto, podemos imaginar quão imensa foi sua alegria na ressurreição de Jesus.</w:t>
      </w:r>
    </w:p>
    <w:p>
      <w:r>
        <w:t>A Bíblia fala que Maria era discípula de Jesus, que se reunia em oração e louvor a Ele.</w:t>
      </w:r>
    </w:p>
    <w:p>
      <w:r>
        <w:t>Aleluia!</w:t>
      </w:r>
    </w:p>
    <w:p/>
    <w:p>
      <w:r>
        <w:t>Rose M. Vale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