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*Libertação nas mentes*</w:t>
      </w:r>
    </w:p>
    <w:p>
      <w:r>
        <w:t>_”Sonda-me, ó Deus, e conhece o meu coração; prova-me, e conhece as minhas inquietações. Vê se em minha conduta algo que te ofende, e dirige-me pelo caminho eterno”. (Sl 139:23,24)._</w:t>
      </w:r>
    </w:p>
    <w:p/>
    <w:p>
      <w:r>
        <w:t>Embora algumas pessoas tentem ocultar de Deus o que se passa na mente, isso não é</w:t>
      </w:r>
    </w:p>
    <w:p>
      <w:r>
        <w:t>possível, pois Ele é onisciente. Portanto, somente Deus é quem possui um total conhecimento e capacidade para efetuar mudanças em nós, agindo de modo a ocorrer uma verdadeira faxina em nosso coração.</w:t>
      </w:r>
    </w:p>
    <w:p>
      <w:r>
        <w:t>Diante disso, aqueles que querem libertação nas mentes ou em qualquer área da sua vida,</w:t>
      </w:r>
    </w:p>
    <w:p>
      <w:r>
        <w:t>precisam ter disposição para mudanças, buscando colocar diante de Deus aquilo que</w:t>
      </w:r>
    </w:p>
    <w:p>
      <w:r>
        <w:t>está em oculto e que precisa ser trabalhado pelo Espírito Santo. O reconhecimento da dependência em Deus é primordial para que seja efetuado o processo de libertação.</w:t>
      </w:r>
    </w:p>
    <w:p/>
    <w:p>
      <w:r>
        <w:t>Há em nossas mentes conflitos, indagações, medos, inseguranças, condenações e tantas coisas atuando como correntes que nos deixam escravizados e somente o Espírito Santo poderá destruí-las, sendo o iluminar de Deus a chave para que as mentes se firmem no Senhor, e com isso esses grilhões vão sendo quebrados no poder do Espírito Santo.</w:t>
      </w:r>
    </w:p>
    <w:p/>
    <w:p>
      <w:r>
        <w:t>Saiba que o posicionamento perante Deus nos firmará e nos conduzirá pelo caminho</w:t>
      </w:r>
    </w:p>
    <w:p>
      <w:r>
        <w:t>eterno.</w:t>
      </w:r>
    </w:p>
    <w:p/>
    <w:p>
      <w:r>
        <w:t>Entretanto, precisamos nos dispor para que isso ocorra, sendo ativos e obedientes ao</w:t>
      </w:r>
    </w:p>
    <w:p>
      <w:r>
        <w:t>falar de Deus, exercitando a perseverança em Cristo, a fim de que possamos encontrar a</w:t>
      </w:r>
    </w:p>
    <w:p>
      <w:r>
        <w:t>verdadeira libertação. Então, creia e obedeça ao que o Espírito Santo fala ao seu</w:t>
      </w:r>
    </w:p>
    <w:p>
      <w:r>
        <w:t>coração. Veja que todos necessitam da presença do Senhor para que sejam iluminados sobre algo que esteja ofendendo a Ele.</w:t>
      </w:r>
    </w:p>
    <w:p/>
    <w:p>
      <w:r>
        <w:t>Logo, não fique abatido, mas reaja com a fé que é dada por Deus, crendo no poder</w:t>
      </w:r>
    </w:p>
    <w:p>
      <w:r>
        <w:t>restaurador de Cristo Jesus, orando para que sejam quebradas as amarras mentais e</w:t>
      </w:r>
    </w:p>
    <w:p>
      <w:r>
        <w:t>ocorra a libertação em Cristo, e assim, com as mentes firmes no Senhor teremos paz e esperança.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