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*Metas à Luz da Bíblia - Alcançando Metas - Escreva tudo*</w:t>
      </w:r>
    </w:p>
    <w:p>
      <w:r>
        <w:t>_"Jesus respondeu: "Está escrito: 'Nem só de pão viverá o homem."_  Lucas 4: 4 NVI</w:t>
      </w:r>
    </w:p>
    <w:p>
      <w:r>
        <w:t>_"Jesus respondeu: "Está escrito: 'Adore o Senhor, o seu Deus, e só a Ele preste culto'."_ Lucas 4:8 NVI</w:t>
      </w:r>
    </w:p>
    <w:p/>
    <w:p>
      <w:r>
        <w:t>Em aproximadamente 201 versículos bíblicos encontramos o trecho "está escrito" para retratar o poder da palavra escrita. O que escrevemos não muda, é registrado com o valor e intensidade do momento. Não se perde com o tempo, nem com as emoções. Não tem o ruído e mudança de conteúdo, pois na linguagem falada temos o problema conhecido pela dinâmica do famoso telefone sem fio.</w:t>
      </w:r>
    </w:p>
    <w:p/>
    <w:p>
      <w:r>
        <w:t>Escreva sua meta completamente em detalhes. Por que é tão importante escrever? Palavras são parte integrante de um processo de pensamento. Palavras são convertidas em imagens, figuras, sentimentos e emoções para a mente. Transformando em palavras pensamentos abstratos agora ganham forma, corpo, contorno e substância. Não é mais apenas um pensamento! Transforma-se em algo que nos motiva, ou cria uma boa semente dentro de nós.</w:t>
      </w:r>
    </w:p>
    <w:p>
      <w:r>
        <w:t>Escreva tudo ou diga apenas bye, bye.</w:t>
      </w:r>
    </w:p>
    <w:p/>
    <w:p>
      <w:r>
        <w:t>Oração</w:t>
      </w:r>
    </w:p>
    <w:p>
      <w:r>
        <w:t>Deus amor, Deus imutável no tempo. Tudo o que Tu queres de nós está escrito em Tua Palavra. Que nós possamos usar das ferramentas que Tu mesmo nos capacitaste e exemplificaste para ir mais longe, para que possamos registrar sem falhas os Teus propósitos para cada um de nós. Que a Tua unção esteja presente, através do Espírito Santo, guiando-nos a escrever nossas novas metas e a corrigir outras. Cura nossas frustrações passadas e crava em nossos corações a certeza de reescrever novos capítulos de nossas vidas em Tua presença, em nome de Jesus, amém!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