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*No Senhor somos felizes*</w:t>
      </w:r>
    </w:p>
    <w:p>
      <w:r>
        <w:t>_Provem, e vejam como o Senhor é bom. Como é feliz o homem que nele se refugia!_ Salmos 34:8</w:t>
      </w:r>
    </w:p>
    <w:p/>
    <w:p>
      <w:r>
        <w:t>Alguém pode até falar e garantir que algo é bom. Mas, se não buscarmos provar do que nos foi relatado, teremos apenas uma ideia, pois estará no abstrato. Contudo, ao provarmos e testificarmos pessoalmente, aquilo passará a fazer parte da nossa realidade. Hoje, o Senhor nos chama para provar e ver como Ele é bom. Que tal aceitar esse convite, tendo experiências com Ele?</w:t>
      </w:r>
    </w:p>
    <w:p>
      <w:r>
        <w:t>O Senhor é real e quando a bondade Dele é provada, surge uma alegria inexplicável em nossos corações, fruto do gozo que a presença Dele nos fornece. E, passamos a apreciá-la, anelando sua companhia. Isso, nos incentivará a testemunhar acerca do agir de Deus na vida daqueles que se refugiam Nele.</w:t>
      </w:r>
    </w:p>
    <w:p>
      <w:r>
        <w:t>Portanto, não deixe para depois, PROVE HOJE da bondade do Senhor. E, ao buscar o Senhor, tenha certeza em seu coração que obterá a alegria vinda do mesmo. Assim, ao comprovarmos do resultado de seu maravilhoso amor, não desejaremos mais nos separar dele. Em nossos corações será gerada a necessidade de buscá-lo continuamente.</w:t>
      </w:r>
    </w:p>
    <w:p>
      <w:r>
        <w:t>Então, lembre-se que “Os olhos do Senhor voltam-se para os justos e os seus ouvidos estão atentos ao seu grito de socorro.” (Salmos 34:15). Sendo Ele que dá o livramento e ao buscarmos sua presença, a mão potente Dele estará nos protegendo. Busque refúgio em Deus.</w:t>
      </w:r>
    </w:p>
    <w:p>
      <w:r>
        <w:t>E, ao crer que o Senhor está perto dos que têm o coração quebrantado e salva os de espírito abatido (Salmos 34:18), seremos felizes porque teremos a confiança que Ele honrará o filho que é obediente ao Pai. Então, não hesite em provar da bondade de Deus, tenha experiências pessoais com Ele e veja como é feliz o homem que nele se refugia.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