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Capacete da Salvação*</w:t>
      </w:r>
    </w:p>
    <w:p>
      <w:r>
        <w:t>_“Usem o capacete da salvação ”. (Ef 6:17)._</w:t>
      </w:r>
    </w:p>
    <w:p/>
    <w:p>
      <w:r>
        <w:t>Será que o inimigo está satisfeito com a Salvação do cristão? Claro que não. Ele luta para nos lançar dúvidas, contendas, medos, ódio, cegueira espiritual e muitas  aflições, pois o mundo está sob influência dele.</w:t>
      </w:r>
    </w:p>
    <w:p/>
    <w:p>
      <w:r>
        <w:t>_“O deus desta era cegou o entendimento dos descrentes, para que não vejam a luz do evangelho da glória de Cristo, que é a imagem de Deus.” (2 Co 4:4)._</w:t>
      </w:r>
    </w:p>
    <w:p/>
    <w:p>
      <w:r>
        <w:t>Diante de situações e circunstâncias que nos causam dor e sofrimento, é comum ficarmos fragilizados, a ponto da exaustão tomar conta do nosso ser, mas Jesus venceu o mundo e nós somos de Deus.</w:t>
      </w:r>
    </w:p>
    <w:p/>
    <w:p>
      <w:r>
        <w:t>_“De todos os lados somos pressionados, mas não desanimados; ficamos perplexos, mas não desesperados; somos perseguidos, mas não abandonados; abatidos, mas não destruídos.” (2 Co 4:8-9)._</w:t>
      </w:r>
    </w:p>
    <w:p/>
    <w:p>
      <w:r>
        <w:t>Todos os dias a nossa fé em Deus é colocada à prova, somos desafiados a lutar na batalha espiritual. Por isso, como soldados de Cristo, devemos usar o Capacete da Salvação que faz parte da Armadura de Deus.</w:t>
      </w:r>
    </w:p>
    <w:p>
      <w:r>
        <w:t>Jesus se sacrificou na cruz para nos conceder a Salvação; embora a recebemos gratuitamente, Ele pagou um alto preço por ela. Não podemos nos esquecer de que a Salvação é um presente de Deus para nós, por meio da fé, uma dádiva imerecida, obra de Deus na nossa vida.</w:t>
      </w:r>
    </w:p>
    <w:p/>
    <w:p>
      <w:r>
        <w:t>Quando recebemos a Salvação, somos selados e transformados pelo Espírito Santo, para desfrutarmos das bênçãos advindas dela, tanto no presente como na esperança do amanhã.</w:t>
      </w:r>
    </w:p>
    <w:p>
      <w:r>
        <w:t>O capacete da Salvação protege a nossa mente das influências do maligno e conduz-nos à certeza da libertação em Jesus Cristo.</w:t>
      </w:r>
    </w:p>
    <w:p/>
    <w:p>
      <w:r>
        <w:t>Aleluia!!!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