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arado no solo*</w:t>
      </w:r>
    </w:p>
    <w:p>
      <w:r>
        <w:t>_Jesus respondeu: "Ninguém que põe a mão no arado e olha para trás é apto para o Reino de Deus". _ Lucas 9:62</w:t>
      </w:r>
    </w:p>
    <w:p/>
    <w:p>
      <w:r>
        <w:t>Durante o plantio existe um processo que envolve a implementação do uso do arado. Iniciando com a penetração no solo, em seguida há o corte e vai sendo revolvido aquilo que não serve, para que possa ser incorporado a ele os nutrientes e demais elementos que servirão para a obtenção de uma boa colheita.</w:t>
      </w:r>
    </w:p>
    <w:p>
      <w:r>
        <w:t>Assim, é o coração do homem, um solo que precisa ser arado, requerendo o uso da fé, do labor, da perseverança e de tantas outras virtudes que são ensinadas na Palavra de Deus. É necessário tirar “pedras e ervas daninhas” que se encontram no coração. E, esse procedimento é primordial, porque ao aceitarmos o chamado de Jesus, começará uma transformação executada pelo Espírito Santo, a fim de que sejam produzidos frutos para a glória de Deus.</w:t>
      </w:r>
    </w:p>
    <w:p/>
    <w:p>
      <w:r>
        <w:t>Portanto, quem atende ao chamado do Senhor e se propõe a pôr a mão no arado não pode olhar para trás, ou seja, ficar preso ao passado, pois se desviará para a esquerda ou para direita. A nova posição a ser adotada para seguir em linha reta, requer consagração a Deus, com ações determinadas e firmes, que o conduzirão com um olhar que estará focado para frente, no alvo proposto pelo Senhor. E, o passado será página virada, os erros, dúvidas, desistências, e tantas outras coisas que não agradaram a Deus ficaram para trás.</w:t>
      </w:r>
    </w:p>
    <w:p/>
    <w:p>
      <w:r>
        <w:t>Logo, é preciso também o desenvolvimento da fé, isto é, a semente que um dia foi plantada no nosso coração, deverá germinar, desenvolver raízes fortes, para que ocorra crescimento e floresça, gerando frutos de uma conversão genuína que procura através do auxílio do Espírito a sua santificação, a fim de expressar à vida de Cristo, e com isso, tornar-se apto para o Reino de Deus que aguarda aqueles que perseveram até o fim.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