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problema não pode ser obstáculo na caminhada*</w:t>
      </w:r>
    </w:p>
    <w:p>
      <w:r>
        <w:t>_Se algum de vocês tem falta de sabedoria, peça-a a Deus, que a todos dá livremente, de boa vontade; e lhe será concedida._ Tiago 1:5</w:t>
      </w:r>
    </w:p>
    <w:p/>
    <w:p>
      <w:r>
        <w:t>As pessoas lidam com problemas de forma diferenciada, ou seja, há pessoas que assumem uma posição de vítima, sentindo dó e piedade de si, aceitando a derrota de imediato. Outras pessoas enxergam os problemas, não se acovardam diante da situação, buscam agir sem demora. Elas entendem que problemas são situações que carecem de solução, e não de vitimismo. Enfim, viver sem problemas é inevitável.</w:t>
      </w:r>
    </w:p>
    <w:p>
      <w:r>
        <w:t>Todavia, os problemas não podem impedir o caminhar dos filhos de Deus. Assim, evite enxergá-los com pessimismo. Adote atitudes consoante as orientações da Palavra, ou seja, peça sabedoria a Deus para enfrentá-los a fim de que as providências necessárias sejam adotadas na dependência do Senhor. Bloqueios são gerados por uma visão pessimista, porque é abraçado preliminarmente o sentimento de derrota, e Satanás quer justamente pessoas derrotadas e sem esperança em Deus.</w:t>
      </w:r>
    </w:p>
    <w:p>
      <w:r>
        <w:t>Porém, Deus não nos deu espírito de covardia, mas de poder, de amor e de equilíbrio, como está escrito em 2 Timóteo 1:7. Assim, através dos olhos do Espírito poderemos crer que o impossível Deus faz. Então, exercite a fé e viva em dependência e obediência ao Senhor, que atua continuamente para ocorrer o melhor resultado para seus filhos.</w:t>
      </w:r>
    </w:p>
    <w:p>
      <w:r>
        <w:t>Diante das tempestades e mesmo que você não saiba como iniciar suas ações, peça sabedoria a Deus pois com certeza Ele dará o norte a seguir. E com essa sabedoria dada por Ele atitudes serão adotadas de acordo com o mover do Espírito Santo. Creia!!!</w:t>
      </w:r>
    </w:p>
    <w:p>
      <w:r>
        <w:t>Por isso, nunca deixemos que o problema sirva de obstáculo para prosseguirmos na jornada. Todavia, aproveitemos o mesmo para o nosso crescimento espiritual, experimentando o que está em Romanos 8:28, isto é, que todas as coisas cooperam para o bem daqueles que amam a Deus, daqueles que são chamados segundo o seu propósito.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