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*Palavra de Deus é Palavra de Vida Eterna, Viva e Eficaz*</w:t>
      </w:r>
    </w:p>
    <w:p>
      <w:r>
        <w:t>_”Assim como a chuva e a neve descem dos céus e não voltam para ele sem regarem a terra e fazerem-na brotar e florescer, para ela produzir semente para o semeador e pão para o que come, assim também ocorre com a palavra que sai da minha boca: Ela não voltará para mim vazia, mas fará o que desejo e atingirá o propósito para o qual a enviei” (Isaías 55:10,11)._</w:t>
      </w:r>
    </w:p>
    <w:p/>
    <w:p>
      <w:r>
        <w:t>A Trindade Santa: Deus Pai, Deus Filho, Deus Espírito Santo, tem Palavra de vida eterna! Uma vez lançada, sara enfermidades, restaura o abatido, transforma o perdido e ressuscita os mortos de coração.</w:t>
      </w:r>
    </w:p>
    <w:p/>
    <w:p>
      <w:r>
        <w:t>A Palavra viva que sai da boca de Deus traz esperança, renovo, refrigério, paz, alegria, sabedoria, ousadia, mansidão. Essa riqueza para nossa alma, nos alimenta e sacia a fome e sede espiritual, gerando em nós atitudes que refletem a presença do Espírito Santo em nosso ser, nos capacitando a ter prudência no falar e pensar, sabedoria no agir e domínio próprio, refreando e revelando os pecados mais íntimos, nos dando consciência dos nossos erros, criando em nós o verdadeiro sentimento de arrependimento.</w:t>
      </w:r>
    </w:p>
    <w:p/>
    <w:p>
      <w:r>
        <w:t>É completamente possível invocar a presença do Senhor! O próprio Deus nos prometeu que quem O busca de coração, O acha. O próprio texto de Isaías nos adverte para que busquemos ao Senhor enquanto é possível achá-lo. Abandonemos os maus caminhos, assim como, pensamentos e atitudes pecaminosos, com a ajuda do Santo Espírito. O Senhor é rico em misericórdia e está sempre pronto a nos perdoar e enviar o Auxiliador necessário, para que possamos estar sempre prontas para realizar e cumprir os propósitos que cada uma de nós temos, segundo os Planos do Senhor, os quais são muito maiores e maravilhosos que os nossos, que são limitados.</w:t>
      </w:r>
    </w:p>
    <w:p/>
    <w:p>
      <w:r>
        <w:t>Deus está perto! Jesus nos leva ao Pai, não há outro mediador! E o Espírito Santo nos traz clareza, revelação e convencimento, para sermos transformadas. A Palavra que sai da boca de Deus é viva e eficaz, surte efeito desejado, nada se perde! Tudo que vem de Deus é benção e vida! Aleluia!</w:t>
      </w:r>
    </w:p>
    <w:p/>
    <w:p>
      <w:r>
        <w:t>Adriana da Rosa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