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*Permaneçam firmes na Palavra da Verdade*</w:t>
      </w:r>
    </w:p>
    <w:p>
      <w:r>
        <w:t>_Disse Jesus aos judeus que haviam crido nele: "Se vocês permanecerem firmes na minha palavra, verdadeiramente serão meus discípulos. E conhecerão a verdade, e a verdade os libertará"._ João 8:31,32</w:t>
      </w:r>
    </w:p>
    <w:p/>
    <w:p>
      <w:r>
        <w:t>A Palavra de Deus é o manual de fé para os cristãos. Assim, ela deve ser priorizada na busca pela verdade, pois há nela palavras de vida que nos cientificam acerca de Deus. Então, ao buscá-la encontraremos um manancial que nos suprirá em toda situação.</w:t>
      </w:r>
    </w:p>
    <w:p>
      <w:r>
        <w:t>Os tesouros que há na Palavra vão sendo revelados pelo Espírito Santo, de maneira que se permanecermos firmes na Palavra, seguiremos os ensinamentos dados pelo Senhor, de forma a crescermos com vidas restauradas, com raízes que se aprofundarão cada vez mais em Cristo, e através do poder que é vindo Dele teremos iluminação.</w:t>
      </w:r>
    </w:p>
    <w:p>
      <w:r>
        <w:t>Contudo, é necessário ir à Palavra com um coração humilde, orando ao Espírito para que Ele revele o que há nela, a fim de sermos constituídas pela vida que emana da mesma. Analise que há uma advertência para haver permanência, ou seja, não é algo sem compromisso, passageiro ou que buscamos somente em momentos de aflição. Mas, que perdure continuamente, persista tal ação.</w:t>
      </w:r>
    </w:p>
    <w:p>
      <w:r>
        <w:t>Logo, a busca pela Palavra não deve ser apenas para obter conhecimento, mas para que tenhamos uma verdadeira conversão, de forma a ter uma fé genuína em ação, resultando em crescimento espiritual decorrente da prática da Palavra de Deus.</w:t>
      </w:r>
    </w:p>
    <w:p>
      <w:r>
        <w:t>Assim, a busca pela Palavra nos auxiliará a sermos verdadeiros seguidores de Cristo, conhecendo a verdade que resultará em libertação, pois quem vive em Cristo, é livre nele.</w:t>
      </w:r>
    </w:p>
    <w:p>
      <w:r>
        <w:t>Por conseguinte, é o Espírito Santo que vai retirando as escamas dos nossos olhos e mostrando através de uma nova visão a vontade de Deus para nós, de maneira que ansiaremos em segui-lo e procuraremos viver o que está em João 17:17, isto é, “Santifica-os na verdade; a tua palavra é a verdade.”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