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*Plena confiança em Cristo*</w:t>
      </w:r>
    </w:p>
    <w:p>
      <w:r>
        <w:t>“Finalmente, meus irmãos, alegrem-se no Senhor! Escrever de novo as mesmas coisas não é cansativo para mim e é uma segurança para vocês. Cuidado com os “cães”, cuidado com esses que praticam o mal, cuidado com a falsa circuncisão! Pois nós é que somos a circuncisão, nós que adoramos pelo Espírito de Deus, que nos gloriamos em Cristo Jesus e não temos confiança alguma na carne, embora eu mesmo tivesse razões para ter tal confiança. Se alguém pensa que tem razões para confiar na carne, eu ainda mais:</w:t>
      </w:r>
    </w:p>
    <w:p/>
    <w:p>
      <w:r>
        <w:t>Quero conhecer Cristo, o poder da sua ressurreição e a participação em seus sofrimentos, tornando-me como ele em sua morte para, de alguma forma, alcançar a ressurreição dentre os mortos.”</w:t>
      </w:r>
    </w:p>
    <w:p>
      <w:r>
        <w:t>Filipenses 3:1-4, 10-11 NVI</w:t>
      </w:r>
    </w:p>
    <w:p/>
    <w:p>
      <w:r>
        <w:t>*Quando a confiança em nossos próprios méritos deve ser deixada de lado*</w:t>
      </w:r>
    </w:p>
    <w:p/>
    <w:p>
      <w:r>
        <w:t>https://open.spotify.com/episode/5aaMgqQxYrlLL7ytlOMgXM?si=YSFEeENuTreoN6fpN4zjJA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