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*Prontidão do Evangelho da Paz*</w:t>
      </w:r>
    </w:p>
    <w:p>
      <w:r>
        <w:t>Como podemos andar nos caminhos do Senhor?</w:t>
      </w:r>
    </w:p>
    <w:p>
      <w:r>
        <w:t>Você alguma vez já se questionou sobre isso?</w:t>
      </w:r>
    </w:p>
    <w:p>
      <w:r>
        <w:t>Deus tem uma resposta para nós: _“ tendo os pés calçados com a prontidão do evangelho da paz”. (Ef 6:15)._</w:t>
      </w:r>
    </w:p>
    <w:p>
      <w:r>
        <w:t>Antes de Jesus, éramos escravas do pecado, e como escravas andávamos</w:t>
      </w:r>
    </w:p>
    <w:p>
      <w:r>
        <w:t>descalços, com os pés desprotegidos. Com a vinda de Jesus, nós fomos libertas, Ele calçou os nossos pés com a Salvação. Hoje somos livres para anunciar a boa nova, o Evangelho da Paz.</w:t>
      </w:r>
    </w:p>
    <w:p>
      <w:r>
        <w:t>Você está pronta para anunciar o Evangelho?</w:t>
      </w:r>
    </w:p>
    <w:p>
      <w:r>
        <w:t>Antes de fazer qualquer coisa, precisamos nos preparar para realizá-la.</w:t>
      </w:r>
    </w:p>
    <w:p>
      <w:r>
        <w:t>O calçado é um recurso que compõe a armadura de Deus, para proteger os nossos pés onde vamos andar, porque muitas vezes enfrentamos terrenos baldios, pedregosos, solo árido, infértil e por isso muito duro e áspero, que dificulta nossa caminhada e nos impede de</w:t>
      </w:r>
    </w:p>
    <w:p>
      <w:r>
        <w:t>avançarmos.</w:t>
      </w:r>
    </w:p>
    <w:p>
      <w:r>
        <w:t>Se estamos prontas, ou seja, bem preparadas para enfrentarmos</w:t>
      </w:r>
    </w:p>
    <w:p>
      <w:r>
        <w:t>as vicissitudes, isso faz toda a diferença.</w:t>
      </w:r>
    </w:p>
    <w:p/>
    <w:p>
      <w:r>
        <w:t>Através de parábola Jesus falou sobre o Reino de Deus e comparou o coração humano ao terreno pedregoso que recebe a palavra com alegria.</w:t>
      </w:r>
    </w:p>
    <w:p/>
    <w:p>
      <w:r>
        <w:t>_“Todavia, visto que não tem raiz em si mesmo, permanece por pouco tempo. Quando surge alguma tribulação ou perseguição por causa da palavra, logo a abandona”. (Mt 13:21)._</w:t>
      </w:r>
    </w:p>
    <w:p>
      <w:r>
        <w:t>É preciso nos preparar para anunciar o Evangelho da Paz, testemunhar do</w:t>
      </w:r>
    </w:p>
    <w:p>
      <w:r>
        <w:t>amor de Deus, de tudo que Ele fez e continua fazendo em nossas vidas.</w:t>
      </w:r>
    </w:p>
    <w:p>
      <w:r>
        <w:t>Nem sempre nos sentimos prontas, mas quando nos prontificamos, o Senhor nos capacita.</w:t>
      </w:r>
    </w:p>
    <w:p>
      <w:r>
        <w:t>Porque dEle, por Ele e para Ele são todas as coisas.</w:t>
      </w:r>
    </w:p>
    <w:p>
      <w:r>
        <w:t>Louvado e exaltado seja o nome de Jesus!!!</w:t>
      </w:r>
    </w:p>
    <w:p/>
    <w:p>
      <w:r>
        <w:t>Amém!</w:t>
      </w:r>
    </w:p>
    <w:p/>
    <w:p>
      <w:r>
        <w:t>Rose Martins</w:t>
      </w:r>
    </w:p>
    <w:p>
      <w:r>
        <w:t>Igreja Cidade Viva</w:t>
      </w:r>
    </w:p>
    <w:p>
      <w:r>
        <w:t>Rede Entre Amigas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