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Qual a voz você está ouvindo?</w:t>
      </w:r>
    </w:p>
    <w:p>
      <w:r>
        <w:t>Ora, a serpente era o mais astuto de todos os animais selvagens que o Senhor Deus tinha feito. E ela perguntou à mulher: "Foi isto mesmo que Deus disse: ‘Não comam de nenhum fruto das árvores do jardim’? "(Genesis 3:1)</w:t>
      </w:r>
    </w:p>
    <w:p/>
    <w:p>
      <w:r>
        <w:t>Eva sabia que não era isso, e nós também sabemos. Mas ela deu ouvidos a serpente e perdeu tudo! E pagou um grande preço.</w:t>
      </w:r>
    </w:p>
    <w:p/>
    <w:p>
      <w:r>
        <w:t>Em Mateus 4:3 diz:</w:t>
      </w:r>
    </w:p>
    <w:p>
      <w:r>
        <w:t>"E, chegando-se a ele o tentador, disse: se tu és o Filho de Deus, manda que estas pedras se tornem em pães."</w:t>
      </w:r>
    </w:p>
    <w:p>
      <w:r>
        <w:t>Mas Jesus sempre resistiu.</w:t>
      </w:r>
    </w:p>
    <w:p>
      <w:r>
        <w:t>E com a Palavra ele venceu o inimigo.</w:t>
      </w:r>
    </w:p>
    <w:p>
      <w:r>
        <w:t>São muitas as situações que nos levam a ouvir vozes, mas nós temos a escolha de calar todas as vozes, e só ouvir a voz do nosso Deus.</w:t>
      </w:r>
    </w:p>
    <w:p>
      <w:r>
        <w:t>Você pode todas as coisas, pq o Senhor te fortalece.</w:t>
      </w:r>
    </w:p>
    <w:p>
      <w:r>
        <w:t>Vença as vozes dentro de você, e esteja sempre preparada para ouvir a Deus e obedecer. E como diz em Salmos 37:5: “Entregue o seu caminho ao Senhor; confie nele, e ele agirá:”</w:t>
      </w:r>
    </w:p>
    <w:p>
      <w:r>
        <w:t>Amém?!</w:t>
      </w:r>
    </w:p>
    <w:p/>
    <w:p>
      <w:r>
        <w:t>Deus nos abençoe</w:t>
      </w:r>
    </w:p>
    <w:p/>
    <w:p>
      <w:r>
        <w:t>Luciana Pires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