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*Quem lutará por você é Deus*</w:t>
      </w:r>
    </w:p>
    <w:p>
      <w:r>
        <w:t>_Naquela ocasião também ordenei a Josué: "Você viu com os seus próprios olhos tudo o que o Senhor, o Deus de vocês, fez com estes dois reis. Assim o Senhor fará com todos os reinos pelos quais vocês terão que passar. Não tenham medo deles. O Senhor, o Deus de vocês, é quem lutará por vocês". _ Deuteronômio 3:21,22</w:t>
      </w:r>
    </w:p>
    <w:p/>
    <w:p>
      <w:r>
        <w:t>O povo judeu precisou passar por vários reinos para alcançar o que lhe fora prometido. Isso, não foi fácil, houve lutas e muitas dificuldades. Assim, somos nós, ou seja, há promessas para nós. Contudo precisamos superar obstáculos ao longo do caminho, para desfrutar delas. As promessas de Deus serão cumpridas em sua integralidade.</w:t>
      </w:r>
    </w:p>
    <w:p>
      <w:r>
        <w:t>Deus nos encoraja continuamente a não ter medo dos obstáculos que tentam impedir a nossa caminhada. Ele quer nosso avanço, aplicando ações sob a orientação Dele. Porque Ele é quem lutará por nós. E, através da oração, da Palavra, do jejum, do louvor, etc., o Senhor vai capacitando-nos para algo, com o derramamento da graça Dele. Ademais, é o Espírito que dará a sabedoria e o discernimento necessários para usarmos no momento correto. Então, situações aparentemente assustadoras não nos abalarão, pois haverá firmeza na fé. E a força virá do Senhor, pois seremos capacitadas por Ele. Assim, como aconteceu com o povo judeu, avançaremos para alcançarmos as promessas de Deus.</w:t>
      </w:r>
    </w:p>
    <w:p>
      <w:r>
        <w:t>Portanto, é necessário conhecer as promessas que Deus tem para nós, de modo a ter um viver cristão com amadurecimento. Porque ao conhecê-las as nossas orações serão baseadas nelas e a chama da fé se fortificará, crendo na vitória dada por Deus. Veja o encorajamento dado pela Palavra: “Não tenham medo deles. O Senhor, o Deus de vocês, é quem lutará por vocês”. Deus está agindo todo o tempo!!</w:t>
      </w:r>
    </w:p>
    <w:p>
      <w:r>
        <w:t>E, o Espírito Santo que habita em nós dará ânimo para seguirmos confiantes. Então, não caminharemos na nossa própria força, mas dependentes Dele com o Seu revestimento espiritual, e experimentaremos da graça de Deus durante toda a travessia até alcançarmos suas promessas.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