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*Reconhecendo que o Senhor é Deus*</w:t>
      </w:r>
    </w:p>
    <w:p>
      <w:r>
        <w:t>_”Aclamem o Senhor todos os habitantes da terra! Prestem culto ao Senhor com alegria; entrem na sua presença com cânticos alegres. Reconheçam que ele é o nosso Deus. Ele nos fez e somos dele: somos o seu povo, e rebanho do seu pastoreio” (Sl 100:1-3)._</w:t>
      </w:r>
    </w:p>
    <w:p/>
    <w:p>
      <w:r>
        <w:t>Ao adorarmos o Senhor estaremos expressando devoção e reverência, reconhecendo ser Ele o único que é digno de honra, glória e louvor. E como filhas há prazer em prestar</w:t>
      </w:r>
    </w:p>
    <w:p>
      <w:r>
        <w:t>adoração ao mesmo, compreendendo que somos necessitadas e carecemos da graça e</w:t>
      </w:r>
    </w:p>
    <w:p>
      <w:r>
        <w:t>misericórdia do nosso Deus, que é soberano e Senhor de nossas vidas.</w:t>
      </w:r>
    </w:p>
    <w:p/>
    <w:p>
      <w:r>
        <w:t>Atitudes de adoração podem ser expressas de forma individual e/ou coletiva, no secreto</w:t>
      </w:r>
    </w:p>
    <w:p>
      <w:r>
        <w:t>ou publicamente, pois Deus conhece nossos corações e sua santidade requer que nossa</w:t>
      </w:r>
    </w:p>
    <w:p>
      <w:r>
        <w:t>adoração seja como está em João 4:24 “Deus é espírito, e é necessário que os seus</w:t>
      </w:r>
    </w:p>
    <w:p>
      <w:r>
        <w:t>adoradores o adorem em espírito e em verdade”.</w:t>
      </w:r>
    </w:p>
    <w:p>
      <w:r>
        <w:t>Logo, precisamos do auxílio do Espírito Santo a fim de que nossa adoração seja conduzida por Ele, requerendo vidas consagradas, compromissadas, que o adorem em espírito e em verdade, sob a iluminação do Espírito Santo de Deus.</w:t>
      </w:r>
    </w:p>
    <w:p>
      <w:r>
        <w:t>É ciente que através da obra de Cristo o acesso ao Pai foi restabelecido, e com isso poderemos demonstrar o nosso amor por Ele, isto é, a adoração efetuada será expressa</w:t>
      </w:r>
    </w:p>
    <w:p>
      <w:r>
        <w:t>em nossas atitudes, resultando ações que honrem ao Criador, pois essa adoração vai colocar o Senhor em primeiro lugar em nossas vidas, e estaremos aplicando o que está</w:t>
      </w:r>
    </w:p>
    <w:p>
      <w:r>
        <w:t>1 Coríntios 10:31 “Assim, quer vocês comam, bebam ou façam qualquer outra coisa, façam tudo para a glória de Deus.”, fruto do reconhecimento que o Senhor é Deus.</w:t>
      </w:r>
    </w:p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