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*Resistir, permanecendo firme na fé*</w:t>
      </w:r>
    </w:p>
    <w:p>
      <w:r>
        <w:t>_Portanto, humilhem-se debaixo da poderosa mão de Deus, para que ele os exalte no tempo devido. Lancem sobre ele toda a sua ansiedade, porque ele tem cuidado de vocês. Sejam sóbrios e vigiem. O diabo, o inimigo de vocês, anda ao redor como leão, rugindo e procurando a quem possa devorar. Resistam-lhe, permanecendo firmes na fé._ 1 Pedro 5:6-9a</w:t>
      </w:r>
    </w:p>
    <w:p/>
    <w:p>
      <w:r>
        <w:t>A partir do momento que nos sujeitamos a Jesus não há espaço para que prevaleça a nossa vontade, pois obedeceremos a Ele. E, assim suportaremos situações que muitas vezes nos trazem sofrimento e dor. Não porque somos boazinhas ou coisas do tipo, mas porque o Espírito nos leva a obediência, e o nosso caráter vai sendo moldado para ser aprovado.</w:t>
      </w:r>
    </w:p>
    <w:p>
      <w:r>
        <w:t>Por conseguinte, somos ensinadas a abolir tudo aquilo que tenta tirar a nossa paz, ou seja, não daremos espaço para as armadilhas de Satanás. A nossa posição será diante do Senhor, lançando toda ansiedade sobre Ele. O ato de humilhar-se é uma iniciativa a ser adotada, de forma a abrir mão da nossa vontade e executar aquilo que agrada o coração de Deus.</w:t>
      </w:r>
    </w:p>
    <w:p>
      <w:r>
        <w:t>Analise que na antiguidade uma das maiores humilhações era alguém ser servo, ou seja, submeter-se a autoridade de outra pessoa. Mas, quando a graça de Deus nos alcança, ser servo do Senhor é um privilégio, porque estaremos debaixo da mão potente do Senhor, protegidas, amadas!!! E, Ele tem cuidado daqueles que o buscam. Amém.</w:t>
      </w:r>
    </w:p>
    <w:p/>
    <w:p>
      <w:r>
        <w:t>Logo, sejamos sóbrias e vigilantes, não baixando a guarda, mas se revestindo diuturnamente da armadura de Deus (Efésios 6:10-18). Porque, o Diabo está prestes a atacar a qualquer momento, esperando ocasião oportuna para isso. E, um dos momentos é quando estamos fragilizadas, sofrendo, passando as mais diversas dificuldades.</w:t>
      </w:r>
    </w:p>
    <w:p>
      <w:r>
        <w:t>Porém, o Senhor nos exorta a firmar os pés na Rocha, resistindo, permanecendo firmes na fé, a fim de que Ele nos exalte no devido tempo, para a sua honra e glória.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