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*Série Encontros: Quando eu disse sim para Jesus*</w:t>
      </w:r>
    </w:p>
    <w:p>
      <w:r>
        <w:t>“Então ele chamou a multidão e os discípulos e disse: “Se alguém quiser acompanhar-me, negue-se a si mesmo, tome a sua cruz e siga-me” (Mc 8:34).</w:t>
      </w:r>
    </w:p>
    <w:p/>
    <w:p>
      <w:r>
        <w:t>Desde criança, fui ensinada a orar. A fé sempre esteve presente em meu viver, mas de maneira superficial, sem conhecimento e entendimento da palavra nem do meu propósito para com a caminhada.</w:t>
      </w:r>
    </w:p>
    <w:p>
      <w:r>
        <w:t>Havia uma sede pelo conhecimento, uma vontade de entendimento, de intimidade com o Pai que precisava ser saciada.</w:t>
      </w:r>
    </w:p>
    <w:p>
      <w:r>
        <w:t>Em Julho de 2019, no retiro da rede Entre Amigas do qual participei, um universo de amor explodiu no meu coração e foi inevitável assumir a minha cruz, comer da sua carne e beber do seu sangue verdadeiramente.</w:t>
      </w:r>
    </w:p>
    <w:p/>
    <w:p>
      <w:r>
        <w:t>Optei então em dizer sim, na esperança da alegria da salvação.</w:t>
      </w:r>
    </w:p>
    <w:p>
      <w:r>
        <w:t>Me separei de um relacionamento longo e instável, que não trazia harmonia ao meu lar.</w:t>
      </w:r>
    </w:p>
    <w:p>
      <w:r>
        <w:t>Escolhas difíceis, dolorosas, mas que serão honradas pelo Salvador, porque esta foi a minha escolha e das minhas filhas.</w:t>
      </w:r>
    </w:p>
    <w:p>
      <w:r>
        <w:t>Eu e minha família permaneceremos unidas, servindo ao Senhor e carregando as nossas cruzes, Amém!!</w:t>
      </w:r>
    </w:p>
    <w:p/>
    <w:p>
      <w:r>
        <w:t>Andrea Araújo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