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*Série encontros: Deus está comigo a todo momento*</w:t>
      </w:r>
    </w:p>
    <w:p>
      <w:r>
        <w:t>“A beleza é enganosa, e a formosura é passageira; mas a mulher que teme o Senhor será elogiada. Que ela receba a recompensa merecida, e as suas obras sejam elogiadas à porta da cidade” (Pv 31:30-31).</w:t>
      </w:r>
    </w:p>
    <w:p/>
    <w:p>
      <w:r>
        <w:t>Minha conversão aconteceu em um momento da minha vida sentimental muito conturbado, eu  frequentava a Cidade Viva no Aeroclube, já me sentia impactada com a palavra do Senhor, porém o meu “Sim” veio numa tarde de Junho/2017, na sala do meu trabalho ao assistir uma pregação da Missionária Alexandra Abrantes, cujo tema foi "Uma Mulher Inesquecível".</w:t>
      </w:r>
    </w:p>
    <w:p/>
    <w:p>
      <w:r>
        <w:t>A palavra ministrada naquele encontro foi marcante, eu estava com o coração aflito, tinha saído de um relacionamento amoroso, estava frágil, muito triste, me sentindo inferiorizada, sem valores... Então, foi aí que Deus veio ao meu encontro, aliás ele estava comigo a todo momento, mas só ali eu pude sentir a grandiosidade do seu amor para comigo, eu me rendi aos seus pés de alma e coração, ele me fez nova criatura e hoje para sua glória me sinto uma mulher completa, especial e inesquecível.</w:t>
      </w:r>
    </w:p>
    <w:p/>
    <w:p>
      <w:r>
        <w:t>Aldilene Martins</w:t>
      </w:r>
    </w:p>
    <w:p>
      <w:r>
        <w:t>Igreja Cidade viva</w:t>
      </w:r>
    </w:p>
    <w:p>
      <w:r>
        <w:t>Rede Entre Amigas</w:t>
      </w:r>
    </w:p>
    <w:p>
      <w:r>
        <w:t>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