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Voltando para os braços do Pai*</w:t>
      </w:r>
    </w:p>
    <w:p>
      <w:r>
        <w:t>"O Senhor está perto dos que têm o coração quebrantado e salva os de espírito abatido" (Sl 34:18).</w:t>
      </w:r>
    </w:p>
    <w:p/>
    <w:p>
      <w:r>
        <w:t>Minha conversão aconteceu quando eu era ainda muito jovem, congregava desde criança, mas um dia senti que era especial, confessei Jesus como Senhor e salvador da minha vida e decidi me preparar para o batismo.</w:t>
      </w:r>
    </w:p>
    <w:p>
      <w:r>
        <w:t>Lembro-me como hoje da emoção e alegria que senti ao descer as águas. Foi um tempo muito especial da minha vida, servindo no ministério infantil que eu tanto amo!</w:t>
      </w:r>
    </w:p>
    <w:p/>
    <w:p>
      <w:r>
        <w:t>Mas em algum momento eu me distanciei dos caminhos do Senhor e quando vi já estava mergulhada nos meus sonhos, objetivos e tudo teria sido bem melhor se eu estivesse debaixo do Senhorio de Deus. Nesse tempo onde coloquei Deus em segundo plano, era visível o vazio que tomava conta do meu ser...</w:t>
      </w:r>
    </w:p>
    <w:p>
      <w:r>
        <w:t>Deus permitiu a realização do meu sonho de ingressar na universidade, me formei, me casei e mesmo assim não me sentia completamente feliz.</w:t>
      </w:r>
    </w:p>
    <w:p>
      <w:r>
        <w:t>Havia sempre uma busca, na verdade eu buscava o que já havia encontrado, mas precisava de um reencontro... voltar aos braços do Pai.</w:t>
      </w:r>
    </w:p>
    <w:p/>
    <w:p>
      <w:r>
        <w:t>Sempre fui uma filha apegada ao meu pai, construímos uma linda amizade e companheirismo. Sempre fui grata a Deus por tê-lo ao meu lado nos momentos mais importantes da minha vida. No ano de 2013 meu pai sofreu um infarto e eu morava com meu esposo na cidade de Caruaru/PE, fiquei em choque quando soube e orei a Deus pedindo que desse mais um tempo de vida ao meu pai. Sai do meu trabalho, deixei meu esposo lá e vim ficar com meu pai. Ele se recuperou, e então eu e meu esposo voltamos a morar em João Pessoa/PB.</w:t>
      </w:r>
    </w:p>
    <w:p/>
    <w:p>
      <w:r>
        <w:t>No ano de 2014 meu pai sofreu o segundo infarto e se despediu em meus braços, foi o momento mais doloroso da minha vida. Então eu pensei como vou viver sem meu pai? O vazio tomava conta de mim e então Deus usou uma amiga muito especial que me convidou para ir a Cidade Viva e ao chegar lá, em meio ao luto, Deus me disse: filha em mim você tem um Pai.</w:t>
      </w:r>
    </w:p>
    <w:p/>
    <w:p>
      <w:r>
        <w:t>Voltei a viver uma vida conduzida por Deus, sabendo que Ele é um Pai amoroso, cuidadoso e que dia após dia derrama sua graça sobre mim. Eu sei que sou sua filha amada!</w:t>
      </w:r>
    </w:p>
    <w:p>
      <w:r>
        <w:t>Deus transformou meu choro em alegria e mesmo com tanta saudade do meu pai, a alegria de servir a Deus transborda em sorriso de gratidão!</w:t>
      </w:r>
    </w:p>
    <w:p/>
    <w:p>
      <w:r>
        <w:t>Mônica Lira</w:t>
      </w:r>
    </w:p>
    <w:p>
      <w:r>
        <w:t>Igreja Cidade viva</w:t>
      </w:r>
    </w:p>
    <w:p>
      <w:r>
        <w:t>Rede Entre Amigas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