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*Tenha humildade e seja gentil!*💕🌷🌷🌷</w:t>
      </w:r>
    </w:p>
    <w:p>
      <w:r>
        <w:t>“As palavras agradáveis são como um favo de mel, são doces para a alma e trazem cura para os ossos.”</w:t>
      </w:r>
    </w:p>
    <w:p>
      <w:r>
        <w:t>Provérbios 16:24 NVI</w:t>
      </w:r>
    </w:p>
    <w:p/>
    <w:p>
      <w:r>
        <w:t>Em algumas versões bíblicas ao invés de bondosa nós temos a palavra suave.</w:t>
      </w:r>
    </w:p>
    <w:p>
      <w:r>
        <w:t>Como é bom recebermos palavras de afago, de maneira suave, principalmente quando estamos aflitas.</w:t>
      </w:r>
    </w:p>
    <w:p/>
    <w:p>
      <w:r>
        <w:t>As palavras têm um poder extraordinário ao ponto de penetrar nas nossas mentes, nos nossos corações e fazer-nos refletir sobre nossas ações. Mas tanto pode levantar como destruir uma pessoa.</w:t>
      </w:r>
    </w:p>
    <w:p/>
    <w:p>
      <w:r>
        <w:t>Quando proferimos palavras maldosas e falamos de forma grosseira, ríspida ou bruta, podemos afetar as pessoas de tal maneira ao ponto de desestabilizar a estrutura física, emocional e até causar danos psicológicos a esta pessoa.</w:t>
      </w:r>
    </w:p>
    <w:p/>
    <w:p>
      <w:r>
        <w:t>Mesmo quando confrontamos ideias, mesmo quando exortamos, o apóstolo Paulo nos convida a exortar em amor. Ele diz:</w:t>
      </w:r>
    </w:p>
    <w:p/>
    <w:p>
      <w:r>
        <w:t>“Sejam completamente humildes e dóceis, e sejam pacientes, suportando uns aos outros com amor.” (Ef 4:2)</w:t>
      </w:r>
    </w:p>
    <w:p/>
    <w:p>
      <w:r>
        <w:t>Há um dito popular que diz que uma palavra mal dita é como uma pedra jogada, não tem volta. Porque as palavras indóceis ferem a alma e a ferida pode até cicatrizar, mas fica a marca para sempre.</w:t>
      </w:r>
    </w:p>
    <w:p/>
    <w:p>
      <w:r>
        <w:t>Não importa o que estamos passando, o quanto estamos sofrendo, se estamos aborrecidas ou não; não devemos ser impacientes e menos ainda sermos rudes com os outros, pelo simples fato de que não gostaríamos de ser tratadas assim.</w:t>
      </w:r>
    </w:p>
    <w:p/>
    <w:p>
      <w:r>
        <w:t>‘… Ame o próximo como a si mesmo’. (Mt 22:39 NVI)😍❤️</w:t>
      </w:r>
    </w:p>
    <w:p/>
    <w:p>
      <w:r>
        <w:t>Rose Martins do Vale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