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*Vamos estudar?*</w:t>
      </w:r>
    </w:p>
    <w:p>
      <w:r>
        <w:t>“Todos os anos seus pais iam a Jerusalém para a festa da Páscoa. Quando ele completou doze anos de idade, eles subiram à festa, conforme o costume. Terminada a festa, voltando seus pais para casa, o menino Jesus ficou em Jerusalém, sem que eles percebessem. Pensando que ele estava entre os companheiros de viagem, caminharam o dia todo. Então começaram a procurá-lo entre seus parentes e conhecidos. Não o encontrando, voltaram a Jerusalém para procurá-lo. Depois de três dias o encontraram no templo, sentado entre os mestres, ouvindo-os e fazendo-lhes perguntas. Todos os que o ouviam ficavam maravilhados com o seu entendimento e com as suas respostas. Quando seus pais o viram, ficaram perplexos. Sua mãe lhe disse: “Filho, por que você nos fez isto? Seu pai e eu estávamos aflitos, à sua procura”. Ele perguntou: “Por que vocês estavam me procurando? Não sabiam que eu devia estar na casa de meu Pai?” Mas eles não compreenderam o que lhes dizia. Então foi com eles para Nazaré e era-lhes obediente. Sua mãe, porém, guardava todas essas coisas em seu coração. Jesus ia crescendo em sabedoria, estatura e graça diante de Deus e dos homens.”</w:t>
      </w:r>
    </w:p>
    <w:p>
      <w:r>
        <w:t>Lucas 2:41-52 NVI</w:t>
      </w:r>
    </w:p>
    <w:p/>
    <w:p>
      <w:r>
        <w:t>*Como você pode conhecer ao Senhor estudando qualquer assunto?*</w:t>
      </w:r>
    </w:p>
    <w:p/>
    <w:p>
      <w:r>
        <w:t>https://open.spotify.com/episode/57EwzuTNPnCv7lJhy0rR4M?si=tSh-uVE9Q7eLRw6wc7Y0Kg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