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*Vivendo por fé*</w:t>
      </w:r>
    </w:p>
    <w:p>
      <w:r>
        <w:t>_Ora, a fé é a certeza daquilo que esperamos e a prova das coisas que não vemos._ Hebreus 11:1</w:t>
      </w:r>
    </w:p>
    <w:p/>
    <w:p>
      <w:r>
        <w:t>Em situações dificílimas, geralmente recebemos vários conselhos. Alguns são de encorajamento para entregarmos a situação a Deus e esperarmos Nele. Outros, possuem em seu teor o desistir de lutar. Então, se deixarmos que esses conselhos triunfem ao invés dos primeiros, certamente resultará em um esfriamento na fé.</w:t>
      </w:r>
    </w:p>
    <w:p>
      <w:r>
        <w:t>No versículo acima encontramos uma exposição precisa do que é a fé, e ao orarmos ao Espírito Santo teremos a certeza que o socorro virá. O Espírito nos leva a agir, adentrando na batalha, compreendendo que Deus está no comando de tudo. E o Senhor vai nos proporcionando experiências para fortalecermos a fé.</w:t>
      </w:r>
    </w:p>
    <w:p>
      <w:r>
        <w:t>Assim, tome posse do que está escrito em 2 Coríntios 5:7, isto é, “Porque vivemos por fé, e não pelo que vemos”. Devendo ser essa a nossa atitude para que possa ocorrer crescimento espiritual. Sabemos que não é fácil, mas é necessário para aprendermos como filhas de Deus a vivenciar na prática a fé, regidas pela visão espiritual. Amém!</w:t>
      </w:r>
    </w:p>
    <w:p>
      <w:r>
        <w:t>E, ao estarmos sensíveis ao falar do Espírito, seremos obedientes ao seu comando e seguiremos com confiança, cheias de força e coragem. Encontramos na Palavra de Deus incentivos para continuamente a desenvolvermos a fé, porque “Sem fé é impossível agradar a Deus, pois quem dele se aproxima precisa crer que ele existe e que recompensa aqueles que o buscam.” (Hebreus11:6). Portanto, analise os servos de Deus citados na Bíblia, passaram por provas de fé e os resultados obtidos foram maravilhosos!!!</w:t>
      </w:r>
    </w:p>
    <w:p>
      <w:r>
        <w:t>Afinal, temos um Inimigo que é audaz e tenta continuamente abalar a fé dos filhos de Deus. Então, apliquemos as disciplinas espirituais em nosso viver, como a oração, leitura da Palavra, jejum, etc., pois elas servirão para auxiliar-nos a firmar nossa fé, colocando-nos mais próximas de Deus, pois sem fé é impossível agradá-lo.</w:t>
      </w:r>
    </w:p>
    <w:p/>
    <w:p>
      <w:r>
        <w:t>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