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widowControl w:val="0"/>
        <w:spacing w:after="0" w:before="0" w:lineRule="auto"/>
        <w:ind w:left="-302.4" w:right="1771.2000000000012" w:firstLine="0"/>
        <w:rPr>
          <w:b w:val="1"/>
          <w:color w:val="365f91"/>
          <w:sz w:val="28.079999923706055"/>
          <w:szCs w:val="28.079999923706055"/>
        </w:rPr>
      </w:pPr>
      <w:bookmarkStart w:colFirst="0" w:colLast="0" w:name="_l59fbfnz7rtt" w:id="0"/>
      <w:bookmarkEnd w:id="0"/>
      <w:r w:rsidDel="00000000" w:rsidR="00000000" w:rsidRPr="00000000">
        <w:rPr>
          <w:rtl w:val="0"/>
        </w:rPr>
        <w:t xml:space="preserve">Trabajo Práctico N° 0: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Problemas Secuenciales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Suponga que un individuo desea invertir su capital en un banco y desea saber cuánto dinero ganara después de un mes si el banco paga a razón de 2% mensual.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Una tienda ofrece un descuento del 15% sobre el total de la compra y un cliente desea saber cuánto deberá pagar finalmente por su compra.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maestro desea saber 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vertAlign w:val="baseline"/>
          <w:rtl w:val="0"/>
        </w:rPr>
        <w:t xml:space="preserve"> porcentaje de hombres y que porcentaje de mujeres hay en un grupo de estudiantes.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Problemas Condicionales Selectivos Simples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Determinar si un alumno aprueba a reprueba un curso, sabiendo que aprobara si su promedio de tres calificaciones es mayor o igual a 7; reprueba en caso contrario.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un almacén se hace un 20% de descuento a los clientes cuya compra supere los $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000 ¿Cuál será la cantidad que pagara una persona por su compra?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 obrero necesita calcular su salario semanal, el cual se obtiene de la sig. manera: Si trabaja 40 horas o menos se le paga $</w:t>
      </w: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vertAlign w:val="baseline"/>
          <w:rtl w:val="0"/>
        </w:rPr>
        <w:t xml:space="preserve"> por hora Si trabaja m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s de 40 horas se le paga $</w:t>
      </w:r>
      <w:r w:rsidDel="00000000" w:rsidR="00000000" w:rsidRPr="00000000">
        <w:rPr>
          <w:rtl w:val="0"/>
        </w:rPr>
        <w:t xml:space="preserve">300</w:t>
      </w:r>
      <w:r w:rsidDel="00000000" w:rsidR="00000000" w:rsidRPr="00000000">
        <w:rPr>
          <w:vertAlign w:val="baseline"/>
          <w:rtl w:val="0"/>
        </w:rPr>
        <w:t xml:space="preserve"> por cada una de las primeras 40 horas y $</w:t>
      </w:r>
      <w:r w:rsidDel="00000000" w:rsidR="00000000" w:rsidRPr="00000000">
        <w:rPr>
          <w:rtl w:val="0"/>
        </w:rPr>
        <w:t xml:space="preserve">400</w:t>
      </w:r>
      <w:r w:rsidDel="00000000" w:rsidR="00000000" w:rsidRPr="00000000">
        <w:rPr>
          <w:vertAlign w:val="baseline"/>
          <w:rtl w:val="0"/>
        </w:rPr>
        <w:t xml:space="preserve"> por cada hora extra.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Desarrolle un algoritmo que lea dos números y los imprima en forma ascendente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Hacer un algoritmo que calcule el total a pagar por la compra de camisas. Si se compran tres camisas o m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s se aplica un descuento del 20% sobre el total de la compra y si son menos de tres camisas un descuento del 10%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Problemas Condicionales </w:t>
      </w:r>
      <w:r w:rsidDel="00000000" w:rsidR="00000000" w:rsidRPr="00000000">
        <w:rPr>
          <w:b w:val="1"/>
          <w:vertAlign w:val="baseline"/>
          <w:rtl w:val="0"/>
        </w:rPr>
        <w:t xml:space="preserve">Selectivos Compuestos (si anidados o en cascada)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baseline"/>
          <w:rtl w:val="0"/>
        </w:rPr>
        <w:t xml:space="preserve">eer 2 números; si son iguales que los multiplique, si el primero es mayor que el segundo que los reste y si no que los sume.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Leer tres números diferentes e imprimir el 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vertAlign w:val="baseline"/>
          <w:rtl w:val="0"/>
        </w:rPr>
        <w:t xml:space="preserve">mero mayor de los tres.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Problemas con repeticiones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Calcular el promedio de un alumno que tiene 7 calificaciones en la materia de Diseño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Estructurado de Algoritmos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Leer 10 números y obtener su cubo y su cuarta.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Leer 10 números e imprimir solamente los números positivos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Leer 15 números negativos y convertirlos a positivos e imprimir dichos números.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Suponga que se tiene un conjunto de calificaciones de un grupo de 40 alumnos. </w:t>
      </w:r>
      <w:r w:rsidDel="00000000" w:rsidR="00000000" w:rsidRPr="00000000">
        <w:rPr>
          <w:rtl w:val="0"/>
        </w:rPr>
        <w:t xml:space="preserve">Realizar </w:t>
      </w:r>
      <w:r w:rsidDel="00000000" w:rsidR="00000000" w:rsidRPr="00000000">
        <w:rPr>
          <w:vertAlign w:val="baseline"/>
          <w:rtl w:val="0"/>
        </w:rPr>
        <w:t xml:space="preserve">un algoritmo para calcular la calificación media y la calificación m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s baja de todo el grupo.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200" w:lineRule="auto"/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Calcular e imprimir la tabla de multiplicar de un número cualquiera. Imprimir el multiplicando, el multiplicador y el producto. 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3"/>
      <w:widowControl w:val="0"/>
      <w:spacing w:after="0" w:before="0" w:lineRule="auto"/>
      <w:ind w:left="-302.4" w:right="5.669291338583093" w:firstLine="0"/>
      <w:rPr/>
    </w:pPr>
    <w:bookmarkStart w:colFirst="0" w:colLast="0" w:name="_nl1w7cqu33td" w:id="1"/>
    <w:bookmarkEnd w:id="1"/>
    <w:r w:rsidDel="00000000" w:rsidR="00000000" w:rsidRPr="00000000">
      <w:rPr>
        <w:rtl w:val="0"/>
      </w:rPr>
      <w:t xml:space="preserve">UTN – FR Mar del Plata - Técnico Universitario en Programación</w:t>
    </w:r>
  </w:p>
  <w:p w:rsidR="00000000" w:rsidDel="00000000" w:rsidP="00000000" w:rsidRDefault="00000000" w:rsidRPr="00000000" w14:paraId="00000024">
    <w:pPr>
      <w:pStyle w:val="Heading3"/>
      <w:widowControl w:val="0"/>
      <w:spacing w:after="0" w:before="0" w:lineRule="auto"/>
      <w:ind w:left="-302.4" w:right="5.669291338583093" w:firstLine="0"/>
      <w:rPr/>
    </w:pPr>
    <w:bookmarkStart w:colFirst="0" w:colLast="0" w:name="_f8026734w73x" w:id="2"/>
    <w:bookmarkEnd w:id="2"/>
    <w:r w:rsidDel="00000000" w:rsidR="00000000" w:rsidRPr="00000000">
      <w:rPr>
        <w:rtl w:val="0"/>
      </w:rPr>
      <w:t xml:space="preserve">Programación I y Laboratorio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