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A7" w:rsidRPr="004A6EE5" w:rsidRDefault="006238A7" w:rsidP="006238A7">
      <w:pPr>
        <w:jc w:val="center"/>
        <w:rPr>
          <w:rFonts w:ascii="Arial" w:hAnsi="Arial" w:cs="Arial"/>
          <w:lang w:val="pt-BR"/>
        </w:rPr>
      </w:pPr>
      <w:r w:rsidRPr="004A6EE5">
        <w:rPr>
          <w:rFonts w:ascii="Arial" w:hAnsi="Arial" w:cs="Arial"/>
        </w:rPr>
        <w:tab/>
      </w:r>
      <w:r w:rsidRPr="004A6EE5">
        <w:rPr>
          <w:rFonts w:ascii="Arial" w:hAnsi="Arial" w:cs="Arial"/>
          <w:lang w:val="pt-BR"/>
        </w:rPr>
        <w:t>CRC 16 USB</w:t>
      </w:r>
    </w:p>
    <w:p w:rsidR="006238A7" w:rsidRPr="004A6EE5" w:rsidRDefault="006238A7" w:rsidP="006238A7">
      <w:pPr>
        <w:jc w:val="center"/>
        <w:rPr>
          <w:rFonts w:ascii="Arial" w:hAnsi="Arial" w:cs="Arial"/>
          <w:lang w:val="pt-BR"/>
        </w:rPr>
      </w:pPr>
    </w:p>
    <w:p w:rsidR="006238A7" w:rsidRPr="004A6EE5" w:rsidRDefault="006238A7" w:rsidP="006238A7">
      <w:pPr>
        <w:jc w:val="center"/>
        <w:rPr>
          <w:rFonts w:ascii="Arial" w:hAnsi="Arial" w:cs="Arial"/>
          <w:lang w:val="pt-BR"/>
        </w:rPr>
      </w:pPr>
    </w:p>
    <w:p w:rsidR="006238A7" w:rsidRPr="004A6EE5" w:rsidRDefault="006238A7" w:rsidP="006238A7">
      <w:pPr>
        <w:ind w:firstLine="720"/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lang w:val="pt-BR"/>
        </w:rPr>
        <w:t xml:space="preserve">O CRC USB tem por objetivo aumentar a robustez do envio de dados, em específico na transmissão de dados por USB. Ele funciona de forma a gerar um valor </w:t>
      </w:r>
      <w:r w:rsidRPr="004A6EE5">
        <w:rPr>
          <w:rFonts w:ascii="Arial" w:hAnsi="Arial" w:cs="Arial"/>
          <w:lang w:val="pt-BR"/>
        </w:rPr>
        <w:t>(16 bit no caso)</w:t>
      </w:r>
      <w:r w:rsidRPr="004A6EE5">
        <w:rPr>
          <w:rFonts w:ascii="Arial" w:hAnsi="Arial" w:cs="Arial"/>
          <w:lang w:val="pt-BR"/>
        </w:rPr>
        <w:t xml:space="preserve"> a partir de determinado dado, valor esse que pode ser verificado no receptor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.</w:t>
      </w:r>
    </w:p>
    <w:p w:rsidR="006238A7" w:rsidRPr="004A6EE5" w:rsidRDefault="006238A7" w:rsidP="006238A7">
      <w:pPr>
        <w:ind w:firstLine="720"/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Seu funcionamento se dá da seguinte forma:</w:t>
      </w:r>
    </w:p>
    <w:p w:rsidR="006238A7" w:rsidRPr="004A6EE5" w:rsidRDefault="006238A7" w:rsidP="006238A7">
      <w:pPr>
        <w:ind w:firstLine="720"/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</w:p>
    <w:p w:rsidR="006238A7" w:rsidRPr="004A6EE5" w:rsidRDefault="006238A7" w:rsidP="006238A7">
      <w:pPr>
        <w:ind w:firstLine="720"/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b/>
          <w:shd w:val="clear" w:color="auto" w:fill="FFFFFF"/>
          <w:lang w:val="pt-BR"/>
        </w:rPr>
        <w:t>Calculo CRC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</w:t>
      </w:r>
    </w:p>
    <w:p w:rsidR="006238A7" w:rsidRPr="004A6EE5" w:rsidRDefault="00263E03" w:rsidP="00743E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Utilizasse de</w:t>
      </w:r>
      <w:r w:rsidR="00743E77"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uma variável </w:t>
      </w:r>
      <w:proofErr w:type="spellStart"/>
      <w:r w:rsidR="00743E77"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="00743E77"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que conterá o resultado do cálculo</w:t>
      </w:r>
      <w:r w:rsidR="006238A7"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.</w:t>
      </w:r>
      <w:r w:rsidR="00743E77"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A mesma é iniciada com 0xffff;</w:t>
      </w:r>
    </w:p>
    <w:p w:rsidR="00743E77" w:rsidRPr="004A6EE5" w:rsidRDefault="00743E77" w:rsidP="00743E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Utiliza-se de uma variável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polGerador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que contém os 16 bits LSB do polinômio gerador x^16 x^15 x^2 x^1 ou 11000000000000101. Logo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polGerador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= 1000000000000101;</w:t>
      </w:r>
    </w:p>
    <w:p w:rsidR="00743E77" w:rsidRPr="004A6EE5" w:rsidRDefault="00743E77" w:rsidP="00743E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O dado recebido é revertido byte a byte;</w:t>
      </w:r>
    </w:p>
    <w:p w:rsidR="00743E77" w:rsidRPr="004A6EE5" w:rsidRDefault="00743E77" w:rsidP="00743E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Se o MSB do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é igual ao MSB do dado:</w:t>
      </w:r>
    </w:p>
    <w:p w:rsidR="00743E77" w:rsidRPr="004A6EE5" w:rsidRDefault="00743E77" w:rsidP="00743E77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Realiza-se o </w:t>
      </w:r>
      <w:proofErr w:type="spellStart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shitf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do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à esquerda.</w:t>
      </w:r>
    </w:p>
    <w:p w:rsidR="00743E77" w:rsidRPr="004A6EE5" w:rsidRDefault="00743E77" w:rsidP="00743E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Se não:</w:t>
      </w:r>
    </w:p>
    <w:p w:rsidR="00743E77" w:rsidRPr="004A6EE5" w:rsidRDefault="00743E77" w:rsidP="00743E77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Realiza-se o </w:t>
      </w:r>
      <w:proofErr w:type="spellStart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shitf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do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à esquerda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;</w:t>
      </w:r>
    </w:p>
    <w:p w:rsidR="00743E77" w:rsidRPr="004A6EE5" w:rsidRDefault="004A6EE5" w:rsidP="00743E77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Faz-se o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receber a operação</w:t>
      </w:r>
      <w:r w:rsidR="00743E77"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743E77"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xor</w:t>
      </w:r>
      <w:proofErr w:type="spellEnd"/>
      <w:r w:rsidR="00743E77"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entre o </w:t>
      </w:r>
      <w:proofErr w:type="spellStart"/>
      <w:r w:rsidR="00743E77"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="00743E77"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e o </w:t>
      </w:r>
      <w:proofErr w:type="spellStart"/>
      <w:r w:rsidR="00743E77"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polGerador</w:t>
      </w:r>
      <w:proofErr w:type="spellEnd"/>
      <w:r w:rsidR="00743E77"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.</w:t>
      </w:r>
    </w:p>
    <w:p w:rsidR="002F3803" w:rsidRPr="004A6EE5" w:rsidRDefault="002F3803" w:rsidP="002F380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Verifica-se se já se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encontra no fim do dado. Se não, volta para o passo 4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.</w:t>
      </w:r>
    </w:p>
    <w:p w:rsidR="00743E77" w:rsidRPr="004A6EE5" w:rsidRDefault="002F3803" w:rsidP="00743E7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Inverte-se os bits do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, e encerra-se o programa.</w:t>
      </w:r>
    </w:p>
    <w:p w:rsidR="004A6EE5" w:rsidRPr="004A6EE5" w:rsidRDefault="004A6EE5" w:rsidP="006238A7">
      <w:pPr>
        <w:ind w:firstLine="720"/>
        <w:jc w:val="both"/>
        <w:rPr>
          <w:rFonts w:ascii="Arial" w:hAnsi="Arial" w:cs="Arial"/>
          <w:lang w:val="pt-BR"/>
        </w:rPr>
      </w:pPr>
    </w:p>
    <w:p w:rsidR="004A6EE5" w:rsidRPr="004A6EE5" w:rsidRDefault="004A6EE5" w:rsidP="006238A7">
      <w:pPr>
        <w:ind w:firstLine="720"/>
        <w:jc w:val="both"/>
        <w:rPr>
          <w:rFonts w:ascii="Arial" w:hAnsi="Arial" w:cs="Arial"/>
          <w:lang w:val="pt-BR"/>
        </w:rPr>
      </w:pPr>
    </w:p>
    <w:p w:rsidR="006238A7" w:rsidRPr="004A6EE5" w:rsidRDefault="006238A7" w:rsidP="006238A7">
      <w:pPr>
        <w:ind w:firstLine="720"/>
        <w:jc w:val="both"/>
        <w:rPr>
          <w:rFonts w:ascii="Arial" w:hAnsi="Arial" w:cs="Arial"/>
          <w:b/>
          <w:lang w:val="pt-BR"/>
        </w:rPr>
      </w:pPr>
      <w:r w:rsidRPr="004A6EE5">
        <w:rPr>
          <w:rFonts w:ascii="Arial" w:hAnsi="Arial" w:cs="Arial"/>
          <w:b/>
          <w:lang w:val="pt-BR"/>
        </w:rPr>
        <w:t xml:space="preserve">Exemplo </w:t>
      </w:r>
    </w:p>
    <w:p w:rsidR="006238A7" w:rsidRPr="004A6EE5" w:rsidRDefault="006238A7" w:rsidP="006238A7">
      <w:pPr>
        <w:ind w:firstLine="720"/>
        <w:jc w:val="both"/>
        <w:rPr>
          <w:rFonts w:ascii="Arial" w:hAnsi="Arial" w:cs="Arial"/>
          <w:lang w:val="pt-BR"/>
        </w:rPr>
      </w:pPr>
      <w:r w:rsidRPr="004A6EE5">
        <w:rPr>
          <w:rFonts w:ascii="Arial" w:hAnsi="Arial" w:cs="Arial"/>
          <w:lang w:val="pt-BR"/>
        </w:rPr>
        <w:t>A</w:t>
      </w:r>
      <w:r w:rsidR="002F3803" w:rsidRPr="004A6EE5">
        <w:rPr>
          <w:rFonts w:ascii="Arial" w:hAnsi="Arial" w:cs="Arial"/>
          <w:lang w:val="pt-BR"/>
        </w:rPr>
        <w:t xml:space="preserve"> sequência </w:t>
      </w:r>
      <w:r w:rsidR="004B5077" w:rsidRPr="004A6EE5">
        <w:rPr>
          <w:rFonts w:ascii="Arial" w:hAnsi="Arial" w:cs="Arial"/>
          <w:lang w:val="pt-BR"/>
        </w:rPr>
        <w:t>000000000000000</w:t>
      </w:r>
      <w:r w:rsidR="004A6EE5" w:rsidRPr="004A6EE5">
        <w:rPr>
          <w:rFonts w:ascii="Arial" w:hAnsi="Arial" w:cs="Arial"/>
          <w:lang w:val="pt-BR"/>
        </w:rPr>
        <w:t>10000001000000011</w:t>
      </w:r>
      <w:r w:rsidRPr="004A6EE5">
        <w:rPr>
          <w:rFonts w:ascii="Arial" w:hAnsi="Arial" w:cs="Arial"/>
          <w:lang w:val="pt-BR"/>
        </w:rPr>
        <w:t xml:space="preserve"> é tratada da seguinte forma:</w:t>
      </w:r>
    </w:p>
    <w:p w:rsidR="004A6EE5" w:rsidRPr="004A6EE5" w:rsidRDefault="00263E03" w:rsidP="004A6EE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Utilizasse de</w:t>
      </w:r>
      <w:r w:rsidR="004A6EE5"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uma variável </w:t>
      </w:r>
      <w:proofErr w:type="spellStart"/>
      <w:r w:rsidR="004A6EE5"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="004A6EE5"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que conterá o resultado do cálculo. A mesma é iniciada com 0xffff;</w:t>
      </w:r>
    </w:p>
    <w:p w:rsidR="004A6EE5" w:rsidRPr="004A6EE5" w:rsidRDefault="004A6EE5" w:rsidP="004A6EE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Utiliza-se de uma variável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polGerador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que contém os 16 bits LSB do polinômio gerador x^16 x^15 x^2 x^1 ou 11000000000000101. Logo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polGerador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= 1000000000000101;</w:t>
      </w:r>
    </w:p>
    <w:p w:rsidR="004A6EE5" w:rsidRPr="004A6EE5" w:rsidRDefault="004A6EE5" w:rsidP="004A6EE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O dado recebido é revertido byte a byte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gerando </w:t>
      </w:r>
      <w:r w:rsidRPr="004A6EE5">
        <w:rPr>
          <w:rFonts w:ascii="Arial" w:hAnsi="Arial" w:cs="Arial"/>
          <w:lang w:val="pt-BR"/>
        </w:rPr>
        <w:t>00000000100000000100000011000000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;</w:t>
      </w:r>
    </w:p>
    <w:p w:rsidR="004A6EE5" w:rsidRPr="004A6EE5" w:rsidRDefault="004A6EE5" w:rsidP="004A6EE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A variável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tem seu MSB em 1 e o dado tem seu MSB em 0 portanto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:</w:t>
      </w:r>
    </w:p>
    <w:p w:rsidR="004A6EE5" w:rsidRPr="004A6EE5" w:rsidRDefault="004A6EE5" w:rsidP="004A6EE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Realiza-se o </w:t>
      </w:r>
      <w:proofErr w:type="spellStart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shitf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do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à esquerda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–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recebe </w:t>
      </w:r>
      <w:r w:rsidRPr="004A6EE5">
        <w:rPr>
          <w:rFonts w:ascii="Arial" w:hAnsi="Arial" w:cs="Arial"/>
          <w:lang w:val="pt-BR"/>
        </w:rPr>
        <w:t>1111111111111110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;</w:t>
      </w:r>
    </w:p>
    <w:p w:rsidR="004A6EE5" w:rsidRPr="004A6EE5" w:rsidRDefault="004A6EE5" w:rsidP="004A6EE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Faz-se a operação de </w:t>
      </w:r>
      <w:proofErr w:type="spellStart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xor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entre 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e 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polGerador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gerando um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igual à </w:t>
      </w:r>
      <w:r w:rsidRPr="004A6EE5">
        <w:rPr>
          <w:rFonts w:ascii="Arial" w:hAnsi="Arial" w:cs="Arial"/>
          <w:lang w:val="pt-BR"/>
        </w:rPr>
        <w:t>0111111111111011</w:t>
      </w:r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.</w:t>
      </w:r>
    </w:p>
    <w:p w:rsidR="004A6EE5" w:rsidRPr="004A6EE5" w:rsidRDefault="004A6EE5" w:rsidP="004A6EE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A variável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tem seu MSB em 0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e o dado tem seu MSB em 0 portanto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:</w:t>
      </w:r>
    </w:p>
    <w:p w:rsidR="004A6EE5" w:rsidRPr="004A6EE5" w:rsidRDefault="004A6EE5" w:rsidP="004A6EE5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Realiza-se o </w:t>
      </w:r>
      <w:proofErr w:type="spellStart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shitf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do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à esquerda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–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recebe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</w:t>
      </w:r>
      <w:r w:rsidRPr="004A6EE5">
        <w:rPr>
          <w:rFonts w:ascii="Arial" w:hAnsi="Arial" w:cs="Arial"/>
          <w:lang w:val="pt-BR"/>
        </w:rPr>
        <w:t>1111111111110110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;</w:t>
      </w:r>
    </w:p>
    <w:p w:rsidR="00C67EEE" w:rsidRPr="00C67EEE" w:rsidRDefault="004A6EE5" w:rsidP="00C67EEE">
      <w:pPr>
        <w:ind w:left="1080"/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...</w:t>
      </w:r>
      <w:r w:rsidR="00C67EEE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</w:t>
      </w:r>
    </w:p>
    <w:p w:rsidR="00C67EEE" w:rsidRDefault="00C67EEE" w:rsidP="00C67EE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(Trigésimo segundo byte) A variável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tem o seu MSB em 0 e o dado tem o seu MSB em 1:</w:t>
      </w:r>
    </w:p>
    <w:p w:rsidR="00C67EEE" w:rsidRPr="004A6EE5" w:rsidRDefault="00C67EEE" w:rsidP="00C67EEE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Realiza-se o </w:t>
      </w:r>
      <w:proofErr w:type="spellStart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shitf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do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à esquerda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–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recebe </w:t>
      </w:r>
      <w:r w:rsidRPr="004A6EE5">
        <w:rPr>
          <w:rFonts w:ascii="Arial" w:hAnsi="Arial" w:cs="Arial"/>
          <w:lang w:val="pt-BR"/>
        </w:rPr>
        <w:t>1000100010100100</w:t>
      </w: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;</w:t>
      </w:r>
    </w:p>
    <w:p w:rsidR="00C67EEE" w:rsidRPr="004A6EE5" w:rsidRDefault="00C67EEE" w:rsidP="00C67EEE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lastRenderedPageBreak/>
        <w:t xml:space="preserve">Faz-se a operação de </w:t>
      </w:r>
      <w:proofErr w:type="spellStart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>xor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entre 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 w:rsidRPr="004A6EE5"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e o </w:t>
      </w:r>
      <w:proofErr w:type="spellStart"/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polGerador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gerando um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igual à </w:t>
      </w:r>
      <w:r w:rsidRPr="00C67EEE">
        <w:rPr>
          <w:rFonts w:ascii="Arial" w:hAnsi="Arial" w:cs="Arial"/>
          <w:lang w:val="pt-BR"/>
        </w:rPr>
        <w:t>0000100010100001</w:t>
      </w:r>
      <w:r w:rsidRPr="004A6EE5"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.</w:t>
      </w:r>
    </w:p>
    <w:p w:rsidR="00C67EEE" w:rsidRDefault="00C67EEE" w:rsidP="00C67EEE">
      <w:pPr>
        <w:pStyle w:val="ListParagraph"/>
        <w:ind w:left="1440"/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</w:p>
    <w:p w:rsidR="00C67EEE" w:rsidRDefault="00C67EEE" w:rsidP="00C67EE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Encontra-se o fim dos dados;</w:t>
      </w:r>
    </w:p>
    <w:p w:rsidR="00C67EEE" w:rsidRDefault="00C67EEE" w:rsidP="00C67EE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Invertesse o </w:t>
      </w:r>
      <w:proofErr w:type="spellStart"/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bit a bit gerando 1111011101011110;</w:t>
      </w:r>
    </w:p>
    <w:p w:rsidR="00C67EEE" w:rsidRDefault="00C67EEE" w:rsidP="00C67EE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Encerra-se o programa.</w:t>
      </w:r>
    </w:p>
    <w:p w:rsidR="00263E03" w:rsidRDefault="00263E03" w:rsidP="004B5077">
      <w:pPr>
        <w:ind w:left="720"/>
        <w:jc w:val="both"/>
        <w:rPr>
          <w:rFonts w:ascii="Arial" w:hAnsi="Arial" w:cs="Arial"/>
          <w:lang w:val="pt-BR"/>
        </w:rPr>
      </w:pPr>
    </w:p>
    <w:p w:rsidR="00263E03" w:rsidRDefault="00263E03" w:rsidP="004B5077">
      <w:pPr>
        <w:ind w:left="720"/>
        <w:jc w:val="both"/>
        <w:rPr>
          <w:rFonts w:ascii="Arial" w:hAnsi="Arial" w:cs="Arial"/>
          <w:lang w:val="pt-BR"/>
        </w:rPr>
      </w:pPr>
    </w:p>
    <w:p w:rsidR="006238A7" w:rsidRDefault="00263E03" w:rsidP="004B5077">
      <w:pPr>
        <w:ind w:left="720"/>
        <w:jc w:val="both"/>
        <w:rPr>
          <w:rFonts w:ascii="Arial" w:hAnsi="Arial" w:cs="Arial"/>
          <w:b/>
          <w:lang w:val="pt-BR"/>
        </w:rPr>
      </w:pPr>
      <w:r w:rsidRPr="00263E03">
        <w:rPr>
          <w:rFonts w:ascii="Arial" w:hAnsi="Arial" w:cs="Arial"/>
          <w:b/>
          <w:lang w:val="pt-BR"/>
        </w:rPr>
        <w:t>Verificação</w:t>
      </w:r>
    </w:p>
    <w:p w:rsidR="00263E03" w:rsidRDefault="00263E03" w:rsidP="00263E0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Realiza-se o cálculo do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crc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 da mesma forma que descrito no </w:t>
      </w:r>
      <w:r>
        <w:rPr>
          <w:rFonts w:ascii="Arial" w:hAnsi="Arial" w:cs="Arial"/>
          <w:b/>
          <w:sz w:val="21"/>
          <w:szCs w:val="21"/>
          <w:shd w:val="clear" w:color="auto" w:fill="FFFFFF"/>
          <w:lang w:val="pt-BR"/>
        </w:rPr>
        <w:t>Cálculo CRC</w:t>
      </w: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 xml:space="preserve">. </w:t>
      </w:r>
    </w:p>
    <w:p w:rsidR="00263E03" w:rsidRDefault="00263E03" w:rsidP="00263E0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Compara-se o resultado com o encontrado no arquivo.</w:t>
      </w:r>
    </w:p>
    <w:p w:rsidR="00263E03" w:rsidRDefault="00263E03" w:rsidP="00263E0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Imprime o status do arquivo.</w:t>
      </w:r>
    </w:p>
    <w:p w:rsidR="00263E03" w:rsidRPr="00263E03" w:rsidRDefault="00263E03" w:rsidP="00263E0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pt-BR"/>
        </w:rPr>
        <w:t>Encerra o programa.</w:t>
      </w:r>
    </w:p>
    <w:p w:rsidR="00263E03" w:rsidRPr="00263E03" w:rsidRDefault="00263E03" w:rsidP="004B5077">
      <w:pPr>
        <w:ind w:left="720"/>
        <w:jc w:val="both"/>
        <w:rPr>
          <w:rFonts w:ascii="Arial" w:hAnsi="Arial" w:cs="Arial"/>
          <w:b/>
          <w:lang w:val="pt-BR"/>
        </w:rPr>
      </w:pPr>
    </w:p>
    <w:p w:rsidR="00263E03" w:rsidRDefault="00263E03" w:rsidP="006238A7">
      <w:pPr>
        <w:ind w:left="720"/>
        <w:jc w:val="both"/>
        <w:rPr>
          <w:rFonts w:ascii="Arial" w:hAnsi="Arial" w:cs="Arial"/>
          <w:lang w:val="pt-BR"/>
        </w:rPr>
      </w:pPr>
    </w:p>
    <w:p w:rsidR="0025155D" w:rsidRDefault="0025155D">
      <w:pPr>
        <w:rPr>
          <w:rFonts w:ascii="Arial" w:hAnsi="Arial" w:cs="Arial"/>
          <w:sz w:val="20"/>
          <w:lang w:val="pt-BR"/>
        </w:rPr>
      </w:pPr>
    </w:p>
    <w:p w:rsidR="0048636C" w:rsidRPr="00324854" w:rsidRDefault="0048636C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O algoritmo funciona exatamente como descrito no artigo </w:t>
      </w:r>
      <w:r w:rsidR="00324854">
        <w:rPr>
          <w:rFonts w:ascii="Arial" w:hAnsi="Arial" w:cs="Arial"/>
          <w:sz w:val="20"/>
          <w:lang w:val="pt-BR"/>
        </w:rPr>
        <w:t>dado</w:t>
      </w:r>
      <w:bookmarkStart w:id="0" w:name="_GoBack"/>
      <w:bookmarkEnd w:id="0"/>
      <w:r w:rsidR="00324854">
        <w:rPr>
          <w:rFonts w:ascii="Arial" w:hAnsi="Arial" w:cs="Arial"/>
          <w:sz w:val="20"/>
          <w:lang w:val="pt-BR"/>
        </w:rPr>
        <w:t xml:space="preserve"> como fonte bibliográfica.</w:t>
      </w:r>
    </w:p>
    <w:sectPr w:rsidR="0048636C" w:rsidRPr="0032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45D4"/>
    <w:multiLevelType w:val="hybridMultilevel"/>
    <w:tmpl w:val="4D38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5669D"/>
    <w:multiLevelType w:val="hybridMultilevel"/>
    <w:tmpl w:val="B9C0B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BF40B1"/>
    <w:multiLevelType w:val="hybridMultilevel"/>
    <w:tmpl w:val="85046060"/>
    <w:lvl w:ilvl="0" w:tplc="04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976BA"/>
    <w:multiLevelType w:val="hybridMultilevel"/>
    <w:tmpl w:val="386C0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AB2B6A"/>
    <w:multiLevelType w:val="hybridMultilevel"/>
    <w:tmpl w:val="5C906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B58C3"/>
    <w:multiLevelType w:val="hybridMultilevel"/>
    <w:tmpl w:val="84B0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A7"/>
    <w:rsid w:val="0025155D"/>
    <w:rsid w:val="00263E03"/>
    <w:rsid w:val="002F3803"/>
    <w:rsid w:val="00324854"/>
    <w:rsid w:val="0048636C"/>
    <w:rsid w:val="004A6EE5"/>
    <w:rsid w:val="004B5077"/>
    <w:rsid w:val="006238A7"/>
    <w:rsid w:val="00743E77"/>
    <w:rsid w:val="00C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1CB83-E084-4639-B77E-B3385C18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8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Jadiel Teofilo</dc:creator>
  <cp:keywords/>
  <dc:description/>
  <cp:lastModifiedBy>Jadiel Teofilo</cp:lastModifiedBy>
  <cp:revision>2</cp:revision>
  <dcterms:created xsi:type="dcterms:W3CDTF">2016-09-28T00:28:00Z</dcterms:created>
  <dcterms:modified xsi:type="dcterms:W3CDTF">2016-09-28T04:34:00Z</dcterms:modified>
</cp:coreProperties>
</file>